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BD4EE" w14:textId="7627ED3D" w:rsidR="008A04BC" w:rsidRDefault="008A04BC" w:rsidP="008A04BC">
      <w:pPr>
        <w:spacing w:after="0" w:line="240" w:lineRule="auto"/>
        <w:rPr>
          <w:rFonts w:ascii="Helvetica" w:hAnsi="Helvetica"/>
          <w:sz w:val="24"/>
          <w:szCs w:val="24"/>
        </w:rPr>
      </w:pPr>
      <w:r w:rsidRPr="008A04BC">
        <w:rPr>
          <w:rFonts w:ascii="Helvetica" w:hAnsi="Helvetica"/>
          <w:b/>
          <w:bCs/>
          <w:sz w:val="36"/>
          <w:szCs w:val="36"/>
        </w:rPr>
        <w:t xml:space="preserve">Dead, Buried, and Alive </w:t>
      </w:r>
      <w:r>
        <w:rPr>
          <w:rFonts w:ascii="Helvetica" w:hAnsi="Helvetica"/>
          <w:b/>
          <w:bCs/>
          <w:sz w:val="36"/>
          <w:szCs w:val="36"/>
        </w:rPr>
        <w:t>Overview</w:t>
      </w:r>
    </w:p>
    <w:p w14:paraId="74C53E69" w14:textId="4DF828B9" w:rsidR="00053388" w:rsidRDefault="00053388" w:rsidP="008A04BC">
      <w:pPr>
        <w:spacing w:after="0" w:line="240" w:lineRule="auto"/>
        <w:rPr>
          <w:rFonts w:ascii="Helvetica" w:hAnsi="Helvetica"/>
          <w:sz w:val="24"/>
          <w:szCs w:val="24"/>
        </w:rPr>
      </w:pPr>
    </w:p>
    <w:p w14:paraId="443F0E4F" w14:textId="2EFFE71C" w:rsidR="00053388" w:rsidRDefault="00053388" w:rsidP="008A04BC">
      <w:pPr>
        <w:spacing w:after="0" w:line="240" w:lineRule="auto"/>
        <w:rPr>
          <w:rFonts w:ascii="Helvetica" w:hAnsi="Helvetica"/>
          <w:sz w:val="24"/>
          <w:szCs w:val="24"/>
        </w:rPr>
      </w:pPr>
      <w:r w:rsidRPr="00031C0B">
        <w:rPr>
          <w:rFonts w:ascii="Helvetica" w:hAnsi="Helvetica"/>
          <w:sz w:val="24"/>
          <w:szCs w:val="24"/>
        </w:rPr>
        <w:t xml:space="preserve">Based on Romans 5 and 6, this Easter series focuses on how the death, burial, and resurrection changes everything for those who surrender to Jesus. </w:t>
      </w:r>
      <w:r w:rsidR="00485E25">
        <w:rPr>
          <w:rFonts w:ascii="Helvetica" w:hAnsi="Helvetica"/>
          <w:sz w:val="24"/>
          <w:szCs w:val="24"/>
        </w:rPr>
        <w:t xml:space="preserve">Without a proper understanding of what happens when we commit our lives to Christ, we will often default to human efforts and performance as the way of discipleship. </w:t>
      </w:r>
      <w:r w:rsidRPr="00031C0B">
        <w:rPr>
          <w:rFonts w:ascii="Helvetica" w:hAnsi="Helvetica"/>
          <w:sz w:val="24"/>
          <w:szCs w:val="24"/>
        </w:rPr>
        <w:t>The first two messages emphasize the gospel message – because Christ died for us, we have been justified with God. The next two messages delve into various aspect of our spiritual union with Christ and the subsequent spiritual transformation that occurs. Easter Sunday (April 4) will be a presentation of the gospel with a call for decision</w:t>
      </w:r>
      <w:r>
        <w:rPr>
          <w:rFonts w:ascii="Helvetica" w:hAnsi="Helvetica"/>
          <w:sz w:val="24"/>
          <w:szCs w:val="24"/>
        </w:rPr>
        <w:t>.</w:t>
      </w:r>
    </w:p>
    <w:p w14:paraId="2A51D72B" w14:textId="20B856BA" w:rsidR="00710AEF" w:rsidRDefault="00710AEF" w:rsidP="008A04BC">
      <w:pPr>
        <w:spacing w:after="0" w:line="240" w:lineRule="auto"/>
        <w:rPr>
          <w:rFonts w:ascii="Helvetica" w:hAnsi="Helvetica"/>
          <w:sz w:val="24"/>
          <w:szCs w:val="24"/>
        </w:rPr>
      </w:pPr>
    </w:p>
    <w:p w14:paraId="5AE3E9B2" w14:textId="4F536551" w:rsidR="00710AEF" w:rsidRDefault="00E849A7" w:rsidP="008A04BC">
      <w:pPr>
        <w:spacing w:after="0" w:line="240" w:lineRule="auto"/>
        <w:rPr>
          <w:rFonts w:ascii="Helvetica" w:hAnsi="Helvetica"/>
          <w:sz w:val="24"/>
          <w:szCs w:val="24"/>
        </w:rPr>
      </w:pPr>
      <w:r w:rsidRPr="00E849A7">
        <w:rPr>
          <w:rFonts w:ascii="Helvetica" w:hAnsi="Helvetica"/>
          <w:b/>
          <w:bCs/>
          <w:sz w:val="24"/>
          <w:szCs w:val="24"/>
        </w:rPr>
        <w:t>Creative Items</w:t>
      </w:r>
    </w:p>
    <w:p w14:paraId="4D62C4BE" w14:textId="61229193" w:rsidR="00E849A7" w:rsidRDefault="00E849A7" w:rsidP="008A04BC">
      <w:pPr>
        <w:spacing w:after="0" w:line="240" w:lineRule="auto"/>
        <w:rPr>
          <w:rFonts w:ascii="Helvetica" w:hAnsi="Helvetica"/>
          <w:sz w:val="24"/>
          <w:szCs w:val="24"/>
        </w:rPr>
      </w:pPr>
    </w:p>
    <w:p w14:paraId="0637AB78" w14:textId="1256844E" w:rsidR="00E849A7" w:rsidRDefault="00F7334D"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Nailed, Dead, Risen</w:t>
      </w:r>
    </w:p>
    <w:p w14:paraId="1C1E63CD" w14:textId="7D2A8597" w:rsidR="00CB486F" w:rsidRDefault="008150F4"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What it means to be in Adam as opposed to in Christ (when you’re in something, you take on the characteristics of that thing)</w:t>
      </w:r>
    </w:p>
    <w:p w14:paraId="6353F2E1" w14:textId="2EB4CCA6" w:rsidR="002906F4" w:rsidRDefault="001D7F21"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The gospel is a change of location</w:t>
      </w:r>
    </w:p>
    <w:p w14:paraId="691BB672" w14:textId="02A672A6" w:rsidR="00812FD5" w:rsidRDefault="00812FD5"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 xml:space="preserve">Visually = building a huge cross on stage w/ pallets </w:t>
      </w:r>
    </w:p>
    <w:p w14:paraId="46890439" w14:textId="33BD0F47" w:rsidR="005D7BBE" w:rsidRDefault="005D7BBE"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The Indwelling Life of Christ – Major Ian Thomas</w:t>
      </w:r>
      <w:r w:rsidR="00113FC9">
        <w:rPr>
          <w:rFonts w:ascii="Helvetica" w:hAnsi="Helvetica"/>
          <w:sz w:val="24"/>
          <w:szCs w:val="24"/>
        </w:rPr>
        <w:t xml:space="preserve"> </w:t>
      </w:r>
    </w:p>
    <w:p w14:paraId="20A2285E" w14:textId="0BD27036" w:rsidR="00D658FD" w:rsidRDefault="00B6624D"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Baptism class</w:t>
      </w:r>
    </w:p>
    <w:p w14:paraId="23276BF6" w14:textId="7EE0C707" w:rsidR="008B30FD" w:rsidRDefault="008B30FD"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1 Corinthians 15</w:t>
      </w:r>
      <w:r w:rsidR="009D4780">
        <w:rPr>
          <w:rFonts w:ascii="Helvetica" w:hAnsi="Helvetica"/>
          <w:sz w:val="24"/>
          <w:szCs w:val="24"/>
        </w:rPr>
        <w:t xml:space="preserve"> … </w:t>
      </w:r>
    </w:p>
    <w:p w14:paraId="1040622A" w14:textId="2E54F15C" w:rsidR="00C86946" w:rsidRDefault="00C86946"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Tangible illustrations</w:t>
      </w:r>
      <w:r w:rsidR="00B939EE">
        <w:rPr>
          <w:rFonts w:ascii="Helvetica" w:hAnsi="Helvetica"/>
          <w:sz w:val="24"/>
          <w:szCs w:val="24"/>
        </w:rPr>
        <w:t xml:space="preserve"> = </w:t>
      </w:r>
    </w:p>
    <w:p w14:paraId="0BBC1943" w14:textId="4266AE6F" w:rsidR="00CD48C0" w:rsidRDefault="00CD48C0"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Giveaways = coin illustrating two sides of lif</w:t>
      </w:r>
      <w:r w:rsidR="00464537">
        <w:rPr>
          <w:rFonts w:ascii="Helvetica" w:hAnsi="Helvetica"/>
          <w:sz w:val="24"/>
          <w:szCs w:val="24"/>
        </w:rPr>
        <w:t>e</w:t>
      </w:r>
    </w:p>
    <w:p w14:paraId="783EB1A3" w14:textId="7DE02EF0" w:rsidR="00464537" w:rsidRDefault="00464537"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Baptism Sunday on March 28</w:t>
      </w:r>
    </w:p>
    <w:p w14:paraId="1C75A47A" w14:textId="7BE90CE9" w:rsidR="003E33A2" w:rsidRDefault="003E33A2" w:rsidP="00E849A7">
      <w:pPr>
        <w:pStyle w:val="ListParagraph"/>
        <w:numPr>
          <w:ilvl w:val="0"/>
          <w:numId w:val="1"/>
        </w:numPr>
        <w:spacing w:after="0" w:line="240" w:lineRule="auto"/>
        <w:rPr>
          <w:rFonts w:ascii="Helvetica" w:hAnsi="Helvetica"/>
          <w:sz w:val="24"/>
          <w:szCs w:val="24"/>
        </w:rPr>
      </w:pPr>
      <w:r>
        <w:rPr>
          <w:rFonts w:ascii="Helvetica" w:hAnsi="Helvetica"/>
          <w:sz w:val="24"/>
          <w:szCs w:val="24"/>
        </w:rPr>
        <w:t>Prayers building up to Easter</w:t>
      </w:r>
    </w:p>
    <w:p w14:paraId="4DA79F0A" w14:textId="61F813C6" w:rsidR="00DD310C" w:rsidRDefault="00E85A53" w:rsidP="00125E2C">
      <w:pPr>
        <w:pStyle w:val="ListParagraph"/>
        <w:numPr>
          <w:ilvl w:val="1"/>
          <w:numId w:val="1"/>
        </w:numPr>
        <w:spacing w:after="0" w:line="240" w:lineRule="auto"/>
        <w:rPr>
          <w:rFonts w:ascii="Helvetica" w:hAnsi="Helvetica"/>
          <w:sz w:val="24"/>
          <w:szCs w:val="24"/>
        </w:rPr>
      </w:pPr>
      <w:r>
        <w:rPr>
          <w:rFonts w:ascii="Helvetica" w:hAnsi="Helvetica"/>
          <w:sz w:val="24"/>
          <w:szCs w:val="24"/>
        </w:rPr>
        <w:t>Guided prayers, responsive readings</w:t>
      </w:r>
      <w:r w:rsidR="00721388">
        <w:rPr>
          <w:rFonts w:ascii="Helvetica" w:hAnsi="Helvetica"/>
          <w:sz w:val="24"/>
          <w:szCs w:val="24"/>
        </w:rPr>
        <w:t>, Amplified/Message versions</w:t>
      </w:r>
    </w:p>
    <w:p w14:paraId="051B8ABE" w14:textId="1C40D8CD" w:rsidR="00554294" w:rsidRDefault="00554294" w:rsidP="00554294">
      <w:pPr>
        <w:pStyle w:val="ListParagraph"/>
        <w:numPr>
          <w:ilvl w:val="0"/>
          <w:numId w:val="1"/>
        </w:numPr>
        <w:spacing w:after="0" w:line="240" w:lineRule="auto"/>
        <w:rPr>
          <w:rFonts w:ascii="Helvetica" w:hAnsi="Helvetica"/>
          <w:sz w:val="24"/>
          <w:szCs w:val="24"/>
        </w:rPr>
      </w:pPr>
      <w:r>
        <w:rPr>
          <w:rFonts w:ascii="Helvetica" w:hAnsi="Helvetica"/>
          <w:sz w:val="24"/>
          <w:szCs w:val="24"/>
        </w:rPr>
        <w:t xml:space="preserve">New Way to be Human </w:t>
      </w:r>
      <w:r w:rsidR="00C87919">
        <w:rPr>
          <w:rFonts w:ascii="Helvetica" w:hAnsi="Helvetica"/>
          <w:sz w:val="24"/>
          <w:szCs w:val="24"/>
        </w:rPr>
        <w:t>–</w:t>
      </w:r>
      <w:r>
        <w:rPr>
          <w:rFonts w:ascii="Helvetica" w:hAnsi="Helvetica"/>
          <w:sz w:val="24"/>
          <w:szCs w:val="24"/>
        </w:rPr>
        <w:t xml:space="preserve"> Switchfoot</w:t>
      </w:r>
      <w:r w:rsidR="00C87919">
        <w:rPr>
          <w:rFonts w:ascii="Helvetica" w:hAnsi="Helvetica"/>
          <w:sz w:val="24"/>
          <w:szCs w:val="24"/>
        </w:rPr>
        <w:t xml:space="preserve"> </w:t>
      </w:r>
    </w:p>
    <w:p w14:paraId="7EC9E525" w14:textId="498BA6B2" w:rsidR="00DD7357" w:rsidRPr="00125E2C" w:rsidRDefault="00DD7357" w:rsidP="00554294">
      <w:pPr>
        <w:pStyle w:val="ListParagraph"/>
        <w:numPr>
          <w:ilvl w:val="0"/>
          <w:numId w:val="1"/>
        </w:numPr>
        <w:spacing w:after="0" w:line="240" w:lineRule="auto"/>
        <w:rPr>
          <w:rFonts w:ascii="Helvetica" w:hAnsi="Helvetica"/>
          <w:sz w:val="24"/>
          <w:szCs w:val="24"/>
        </w:rPr>
      </w:pPr>
      <w:r>
        <w:rPr>
          <w:rFonts w:ascii="Helvetica" w:hAnsi="Helvetica"/>
          <w:sz w:val="24"/>
          <w:szCs w:val="24"/>
        </w:rPr>
        <w:t>Testimonies</w:t>
      </w:r>
      <w:r w:rsidR="009419BE">
        <w:rPr>
          <w:rFonts w:ascii="Helvetica" w:hAnsi="Helvetica"/>
          <w:sz w:val="24"/>
          <w:szCs w:val="24"/>
        </w:rPr>
        <w:t xml:space="preserve"> each week</w:t>
      </w:r>
      <w:r>
        <w:rPr>
          <w:rFonts w:ascii="Helvetica" w:hAnsi="Helvetica"/>
          <w:sz w:val="24"/>
          <w:szCs w:val="24"/>
        </w:rPr>
        <w:t xml:space="preserve"> from people who have been baptized</w:t>
      </w:r>
    </w:p>
    <w:p w14:paraId="0A5D0C0E" w14:textId="2EA42C62" w:rsidR="004818E2" w:rsidRDefault="004818E2" w:rsidP="008A04BC">
      <w:pPr>
        <w:spacing w:after="0" w:line="240" w:lineRule="auto"/>
        <w:rPr>
          <w:rFonts w:ascii="Helvetica" w:hAnsi="Helvetica"/>
          <w:sz w:val="24"/>
          <w:szCs w:val="24"/>
        </w:rPr>
      </w:pPr>
    </w:p>
    <w:p w14:paraId="6B478763" w14:textId="3105CC8F" w:rsidR="004818E2" w:rsidRDefault="004818E2" w:rsidP="008A04BC">
      <w:pPr>
        <w:spacing w:after="0" w:line="240" w:lineRule="auto"/>
        <w:rPr>
          <w:rFonts w:ascii="Helvetica" w:hAnsi="Helvetica"/>
          <w:sz w:val="24"/>
          <w:szCs w:val="24"/>
          <w:u w:val="single"/>
        </w:rPr>
      </w:pPr>
      <w:r w:rsidRPr="004818E2">
        <w:rPr>
          <w:rFonts w:ascii="Helvetica" w:hAnsi="Helvetica"/>
          <w:b/>
          <w:bCs/>
          <w:sz w:val="24"/>
          <w:szCs w:val="24"/>
        </w:rPr>
        <w:t>Background</w:t>
      </w:r>
    </w:p>
    <w:p w14:paraId="46856729" w14:textId="06D3683D" w:rsidR="004818E2" w:rsidRPr="004818E2" w:rsidRDefault="004818E2" w:rsidP="008A04BC">
      <w:pPr>
        <w:spacing w:after="0" w:line="240" w:lineRule="auto"/>
        <w:rPr>
          <w:rFonts w:ascii="Helvetica" w:hAnsi="Helvetica"/>
          <w:sz w:val="24"/>
          <w:szCs w:val="24"/>
        </w:rPr>
      </w:pPr>
    </w:p>
    <w:p w14:paraId="7752A58D" w14:textId="75552766" w:rsidR="004818E2" w:rsidRPr="004818E2" w:rsidRDefault="004818E2" w:rsidP="008A04BC">
      <w:pPr>
        <w:spacing w:after="0" w:line="240" w:lineRule="auto"/>
        <w:rPr>
          <w:rFonts w:ascii="Helvetica" w:hAnsi="Helvetica"/>
          <w:sz w:val="24"/>
          <w:szCs w:val="24"/>
        </w:rPr>
      </w:pPr>
      <w:r w:rsidRPr="004818E2">
        <w:rPr>
          <w:rFonts w:ascii="Helvetica" w:hAnsi="Helvetica"/>
          <w:sz w:val="24"/>
          <w:szCs w:val="24"/>
        </w:rPr>
        <w:t xml:space="preserve">Paul </w:t>
      </w:r>
      <w:r>
        <w:rPr>
          <w:rFonts w:ascii="Helvetica" w:hAnsi="Helvetica"/>
          <w:sz w:val="24"/>
          <w:szCs w:val="24"/>
        </w:rPr>
        <w:t xml:space="preserve">wrote this letter to the Roman church before he had actually been to Rome. </w:t>
      </w:r>
      <w:r w:rsidR="00906A6D">
        <w:rPr>
          <w:rFonts w:ascii="Helvetica" w:hAnsi="Helvetica"/>
          <w:sz w:val="24"/>
          <w:szCs w:val="24"/>
        </w:rPr>
        <w:t>Although he hadn’t been there, he greets twenty-six people by name.</w:t>
      </w:r>
      <w:r w:rsidR="00F27DBF">
        <w:rPr>
          <w:rFonts w:ascii="Helvetica" w:hAnsi="Helvetica"/>
          <w:sz w:val="24"/>
          <w:szCs w:val="24"/>
        </w:rPr>
        <w:t xml:space="preserve"> Unlike other letters which are corrective or encouraging, this letter is primarily theological in nature</w:t>
      </w:r>
      <w:r w:rsidR="00CE598F">
        <w:rPr>
          <w:rFonts w:ascii="Helvetica" w:hAnsi="Helvetica"/>
          <w:sz w:val="24"/>
          <w:szCs w:val="24"/>
        </w:rPr>
        <w:t xml:space="preserve"> and offers a comprehensive presentation of Christian doctrine.</w:t>
      </w:r>
      <w:r w:rsidR="001B456E">
        <w:rPr>
          <w:rFonts w:ascii="Helvetica" w:hAnsi="Helvetica"/>
          <w:sz w:val="24"/>
          <w:szCs w:val="24"/>
        </w:rPr>
        <w:t xml:space="preserve"> The primary theme of Romans centers around the gospel and how it applies to Christian living.</w:t>
      </w:r>
    </w:p>
    <w:p w14:paraId="18449C89" w14:textId="77777777" w:rsidR="008A04BC" w:rsidRPr="00FD1E5C" w:rsidRDefault="008A04BC" w:rsidP="008A04BC">
      <w:pPr>
        <w:spacing w:after="0" w:line="240" w:lineRule="auto"/>
        <w:rPr>
          <w:rFonts w:ascii="Helvetica" w:hAnsi="Helvetica"/>
          <w:sz w:val="24"/>
          <w:szCs w:val="24"/>
        </w:rPr>
      </w:pPr>
    </w:p>
    <w:p w14:paraId="5F281598" w14:textId="598C7FE6" w:rsidR="00685ED7" w:rsidRPr="007B7E57" w:rsidRDefault="008A04BC" w:rsidP="008A04BC">
      <w:pPr>
        <w:spacing w:after="0" w:line="240" w:lineRule="auto"/>
        <w:rPr>
          <w:rFonts w:ascii="Helvetica" w:hAnsi="Helvetica"/>
          <w:b/>
          <w:bCs/>
          <w:sz w:val="28"/>
          <w:szCs w:val="28"/>
        </w:rPr>
      </w:pPr>
      <w:r w:rsidRPr="007B7E57">
        <w:rPr>
          <w:rFonts w:ascii="Helvetica" w:hAnsi="Helvetica"/>
          <w:b/>
          <w:bCs/>
          <w:sz w:val="28"/>
          <w:szCs w:val="28"/>
        </w:rPr>
        <w:t>March 7 – Christ Died for Us</w:t>
      </w:r>
      <w:r w:rsidR="00C35BB7">
        <w:rPr>
          <w:rFonts w:ascii="Helvetica" w:hAnsi="Helvetica"/>
          <w:b/>
          <w:bCs/>
          <w:sz w:val="28"/>
          <w:szCs w:val="28"/>
        </w:rPr>
        <w:t xml:space="preserve"> – Ken </w:t>
      </w:r>
    </w:p>
    <w:p w14:paraId="3A89A37E" w14:textId="77777777" w:rsidR="00685ED7" w:rsidRDefault="00685ED7" w:rsidP="008A04BC">
      <w:pPr>
        <w:spacing w:after="0" w:line="240" w:lineRule="auto"/>
        <w:rPr>
          <w:rFonts w:ascii="Helvetica" w:hAnsi="Helvetica"/>
          <w:sz w:val="24"/>
          <w:szCs w:val="24"/>
        </w:rPr>
      </w:pPr>
    </w:p>
    <w:p w14:paraId="49457A85" w14:textId="16AEFDD8" w:rsidR="00DA7643" w:rsidRDefault="00D31AB5" w:rsidP="008A04BC">
      <w:pPr>
        <w:spacing w:after="0" w:line="240" w:lineRule="auto"/>
        <w:rPr>
          <w:rFonts w:ascii="Helvetica" w:hAnsi="Helvetica"/>
          <w:sz w:val="24"/>
          <w:szCs w:val="24"/>
        </w:rPr>
      </w:pPr>
      <w:r>
        <w:rPr>
          <w:rFonts w:ascii="Helvetica" w:hAnsi="Helvetica"/>
          <w:sz w:val="24"/>
          <w:szCs w:val="24"/>
        </w:rPr>
        <w:t>T</w:t>
      </w:r>
      <w:r w:rsidR="00DA7643">
        <w:rPr>
          <w:rFonts w:ascii="Helvetica" w:hAnsi="Helvetica"/>
          <w:sz w:val="24"/>
          <w:szCs w:val="24"/>
        </w:rPr>
        <w:t xml:space="preserve">he heart of the gospel </w:t>
      </w:r>
      <w:r>
        <w:rPr>
          <w:rFonts w:ascii="Helvetica" w:hAnsi="Helvetica"/>
          <w:sz w:val="24"/>
          <w:szCs w:val="24"/>
        </w:rPr>
        <w:t>is that C</w:t>
      </w:r>
      <w:r w:rsidR="00DA7643">
        <w:rPr>
          <w:rFonts w:ascii="Helvetica" w:hAnsi="Helvetica"/>
          <w:sz w:val="24"/>
          <w:szCs w:val="24"/>
        </w:rPr>
        <w:t>hrist died for us.</w:t>
      </w:r>
      <w:r w:rsidR="00651B21">
        <w:rPr>
          <w:rFonts w:ascii="Helvetica" w:hAnsi="Helvetica"/>
          <w:sz w:val="24"/>
          <w:szCs w:val="24"/>
        </w:rPr>
        <w:t xml:space="preserve"> </w:t>
      </w:r>
      <w:r>
        <w:rPr>
          <w:rFonts w:ascii="Helvetica" w:hAnsi="Helvetica"/>
          <w:sz w:val="24"/>
          <w:szCs w:val="24"/>
        </w:rPr>
        <w:t>The message of Christianity is not</w:t>
      </w:r>
      <w:r w:rsidR="00464244">
        <w:rPr>
          <w:rFonts w:ascii="Helvetica" w:hAnsi="Helvetica"/>
          <w:sz w:val="24"/>
          <w:szCs w:val="24"/>
        </w:rPr>
        <w:t xml:space="preserve"> about</w:t>
      </w:r>
      <w:r>
        <w:rPr>
          <w:rFonts w:ascii="Helvetica" w:hAnsi="Helvetica"/>
          <w:sz w:val="24"/>
          <w:szCs w:val="24"/>
        </w:rPr>
        <w:t xml:space="preserve"> what we do for God but what he has done for us. </w:t>
      </w:r>
      <w:r w:rsidR="002F4A56">
        <w:rPr>
          <w:rFonts w:ascii="Helvetica" w:hAnsi="Helvetica"/>
          <w:sz w:val="24"/>
          <w:szCs w:val="24"/>
        </w:rPr>
        <w:t xml:space="preserve">What makes this message even more remarkable is that “Christ died for the ungodly” and “while we were still sinners.” </w:t>
      </w:r>
      <w:r w:rsidR="00651B21">
        <w:rPr>
          <w:rFonts w:ascii="Helvetica" w:hAnsi="Helvetica"/>
          <w:sz w:val="24"/>
          <w:szCs w:val="24"/>
        </w:rPr>
        <w:t xml:space="preserve"> </w:t>
      </w:r>
      <w:r w:rsidR="00464244">
        <w:rPr>
          <w:rFonts w:ascii="Helvetica" w:hAnsi="Helvetica"/>
          <w:sz w:val="24"/>
          <w:szCs w:val="24"/>
        </w:rPr>
        <w:t xml:space="preserve">In other words, he didn’t reward us for our good behavior. It’s important to note that it is </w:t>
      </w:r>
      <w:r w:rsidR="00464244">
        <w:rPr>
          <w:rFonts w:ascii="Helvetica" w:hAnsi="Helvetica"/>
          <w:sz w:val="24"/>
          <w:szCs w:val="24"/>
        </w:rPr>
        <w:lastRenderedPageBreak/>
        <w:t>God who took the initiative: “God demonstrates his own love for us.”</w:t>
      </w:r>
      <w:r w:rsidR="00F355EB">
        <w:rPr>
          <w:rFonts w:ascii="Helvetica" w:hAnsi="Helvetica"/>
          <w:sz w:val="24"/>
          <w:szCs w:val="24"/>
        </w:rPr>
        <w:t xml:space="preserve"> </w:t>
      </w:r>
      <w:r w:rsidR="008979E8">
        <w:rPr>
          <w:rFonts w:ascii="Helvetica" w:hAnsi="Helvetica"/>
          <w:sz w:val="24"/>
          <w:szCs w:val="24"/>
        </w:rPr>
        <w:t>We respond in faith to what God has already done.</w:t>
      </w:r>
    </w:p>
    <w:p w14:paraId="524CFAA5" w14:textId="6E38681A" w:rsidR="00596BC3" w:rsidRDefault="00596BC3" w:rsidP="008A04BC">
      <w:pPr>
        <w:spacing w:after="0" w:line="240" w:lineRule="auto"/>
        <w:rPr>
          <w:rFonts w:ascii="Helvetica" w:hAnsi="Helvetica"/>
          <w:sz w:val="24"/>
          <w:szCs w:val="24"/>
        </w:rPr>
      </w:pPr>
    </w:p>
    <w:p w14:paraId="04FE9753" w14:textId="07E61503" w:rsidR="00596BC3" w:rsidRDefault="00596BC3" w:rsidP="008A04BC">
      <w:pPr>
        <w:spacing w:after="0" w:line="240" w:lineRule="auto"/>
        <w:rPr>
          <w:rFonts w:ascii="Helvetica" w:hAnsi="Helvetica"/>
          <w:sz w:val="24"/>
          <w:szCs w:val="24"/>
        </w:rPr>
      </w:pPr>
      <w:r>
        <w:rPr>
          <w:rFonts w:ascii="Helvetica" w:hAnsi="Helvetica"/>
          <w:sz w:val="24"/>
          <w:szCs w:val="24"/>
        </w:rPr>
        <w:t>Main Point: God loves you so much that he allowed Christ to die for you.</w:t>
      </w:r>
    </w:p>
    <w:p w14:paraId="20C0CEB0" w14:textId="1FC5EB10" w:rsidR="00742B30" w:rsidRDefault="00742B30" w:rsidP="008A04BC">
      <w:pPr>
        <w:spacing w:after="0" w:line="240" w:lineRule="auto"/>
        <w:rPr>
          <w:rFonts w:ascii="Helvetica" w:hAnsi="Helvetica"/>
          <w:sz w:val="24"/>
          <w:szCs w:val="24"/>
        </w:rPr>
      </w:pPr>
    </w:p>
    <w:p w14:paraId="105678AA" w14:textId="4D496984" w:rsidR="00685ED7" w:rsidRPr="00FD1E5C" w:rsidRDefault="008A04BC" w:rsidP="008A04BC">
      <w:pPr>
        <w:spacing w:after="0" w:line="240" w:lineRule="auto"/>
        <w:rPr>
          <w:rFonts w:ascii="Helvetica" w:hAnsi="Helvetica"/>
          <w:sz w:val="24"/>
          <w:szCs w:val="24"/>
        </w:rPr>
      </w:pPr>
      <w:r w:rsidRPr="00C07182">
        <w:rPr>
          <w:rFonts w:ascii="Helvetica" w:hAnsi="Helvetica"/>
          <w:b/>
          <w:bCs/>
          <w:sz w:val="24"/>
          <w:szCs w:val="24"/>
        </w:rPr>
        <w:t>Romans 5:6-8</w:t>
      </w:r>
      <w:r w:rsidR="00527080">
        <w:rPr>
          <w:rFonts w:ascii="Helvetica" w:hAnsi="Helvetica"/>
          <w:sz w:val="24"/>
          <w:szCs w:val="24"/>
        </w:rPr>
        <w:t xml:space="preserve"> … </w:t>
      </w:r>
      <w:r w:rsidR="00527080" w:rsidRPr="00031C0B">
        <w:rPr>
          <w:rFonts w:ascii="Helvetica" w:hAnsi="Helvetica"/>
          <w:i/>
          <w:iCs/>
          <w:sz w:val="24"/>
          <w:szCs w:val="24"/>
        </w:rPr>
        <w:t>6 You see, at just the right time, when we were still powerless, Christ died for the ungodly. 7 Very rarely will anyone die for a righteous person, though for a good person someone might possibly dare to die. 8 But God demonstrates his own love for us in this: While we were still sinners, Christ died for us</w:t>
      </w:r>
      <w:r w:rsidR="00527080" w:rsidRPr="00527080">
        <w:rPr>
          <w:rFonts w:ascii="Helvetica" w:hAnsi="Helvetica"/>
          <w:sz w:val="24"/>
          <w:szCs w:val="24"/>
        </w:rPr>
        <w:t>.</w:t>
      </w:r>
    </w:p>
    <w:p w14:paraId="59D2B9DB" w14:textId="77777777" w:rsidR="00685ED7" w:rsidRDefault="00685ED7" w:rsidP="008A04BC">
      <w:pPr>
        <w:spacing w:after="0" w:line="240" w:lineRule="auto"/>
        <w:rPr>
          <w:rFonts w:ascii="Helvetica" w:hAnsi="Helvetica"/>
          <w:sz w:val="24"/>
          <w:szCs w:val="24"/>
        </w:rPr>
      </w:pPr>
    </w:p>
    <w:p w14:paraId="0B4C9101" w14:textId="4545F149" w:rsidR="00685ED7" w:rsidRPr="007B7E57" w:rsidRDefault="008A04BC" w:rsidP="008A04BC">
      <w:pPr>
        <w:spacing w:after="0" w:line="240" w:lineRule="auto"/>
        <w:rPr>
          <w:rFonts w:ascii="Helvetica" w:hAnsi="Helvetica"/>
          <w:b/>
          <w:bCs/>
          <w:sz w:val="28"/>
          <w:szCs w:val="28"/>
        </w:rPr>
      </w:pPr>
      <w:r w:rsidRPr="007B7E57">
        <w:rPr>
          <w:rFonts w:ascii="Helvetica" w:hAnsi="Helvetica"/>
          <w:b/>
          <w:bCs/>
          <w:sz w:val="28"/>
          <w:szCs w:val="28"/>
        </w:rPr>
        <w:t>March 14 – The Benefits of One Righteous Act</w:t>
      </w:r>
      <w:r w:rsidR="00C35BB7">
        <w:rPr>
          <w:rFonts w:ascii="Helvetica" w:hAnsi="Helvetica"/>
          <w:b/>
          <w:bCs/>
          <w:sz w:val="28"/>
          <w:szCs w:val="28"/>
        </w:rPr>
        <w:t xml:space="preserve"> – Charles </w:t>
      </w:r>
    </w:p>
    <w:p w14:paraId="6E609EF2" w14:textId="77777777" w:rsidR="00685ED7" w:rsidRDefault="00685ED7" w:rsidP="008A04BC">
      <w:pPr>
        <w:spacing w:after="0" w:line="240" w:lineRule="auto"/>
        <w:rPr>
          <w:rFonts w:ascii="Helvetica" w:hAnsi="Helvetica"/>
          <w:sz w:val="24"/>
          <w:szCs w:val="24"/>
        </w:rPr>
      </w:pPr>
    </w:p>
    <w:p w14:paraId="00C986B6" w14:textId="52F623AB" w:rsidR="00DF61BA" w:rsidRDefault="00B42118" w:rsidP="008A04BC">
      <w:pPr>
        <w:spacing w:after="0" w:line="240" w:lineRule="auto"/>
        <w:rPr>
          <w:rFonts w:ascii="Helvetica" w:hAnsi="Helvetica"/>
          <w:sz w:val="24"/>
          <w:szCs w:val="24"/>
        </w:rPr>
      </w:pPr>
      <w:r>
        <w:rPr>
          <w:rFonts w:ascii="Helvetica" w:hAnsi="Helvetica"/>
          <w:sz w:val="24"/>
          <w:szCs w:val="24"/>
        </w:rPr>
        <w:t xml:space="preserve">This section of scripture begins in verse 12 and is contrasting the difference between Adam and Christ. </w:t>
      </w:r>
      <w:r w:rsidR="005C0B89">
        <w:rPr>
          <w:rFonts w:ascii="Helvetica" w:hAnsi="Helvetica"/>
          <w:sz w:val="24"/>
          <w:szCs w:val="24"/>
        </w:rPr>
        <w:t xml:space="preserve">Sin and death entered the world </w:t>
      </w:r>
      <w:r w:rsidR="0045359E">
        <w:rPr>
          <w:rFonts w:ascii="Helvetica" w:hAnsi="Helvetica"/>
          <w:sz w:val="24"/>
          <w:szCs w:val="24"/>
        </w:rPr>
        <w:t xml:space="preserve">because of </w:t>
      </w:r>
      <w:r w:rsidR="005C0B89">
        <w:rPr>
          <w:rFonts w:ascii="Helvetica" w:hAnsi="Helvetica"/>
          <w:sz w:val="24"/>
          <w:szCs w:val="24"/>
        </w:rPr>
        <w:t xml:space="preserve">the actions of Adam. </w:t>
      </w:r>
      <w:r w:rsidR="0045359E">
        <w:rPr>
          <w:rFonts w:ascii="Helvetica" w:hAnsi="Helvetica"/>
          <w:sz w:val="24"/>
          <w:szCs w:val="24"/>
        </w:rPr>
        <w:t xml:space="preserve">As a result, </w:t>
      </w:r>
      <w:r w:rsidR="00C946D1">
        <w:rPr>
          <w:rFonts w:ascii="Helvetica" w:hAnsi="Helvetica"/>
          <w:sz w:val="24"/>
          <w:szCs w:val="24"/>
        </w:rPr>
        <w:t>death came to all people. But as verse 15 states, “The gift is not like the trespass.”</w:t>
      </w:r>
      <w:r w:rsidR="003326A6">
        <w:rPr>
          <w:rFonts w:ascii="Helvetica" w:hAnsi="Helvetica"/>
          <w:sz w:val="24"/>
          <w:szCs w:val="24"/>
        </w:rPr>
        <w:t xml:space="preserve"> The trespass refers to Adam’s disobedience</w:t>
      </w:r>
      <w:r w:rsidR="00CA1FFC">
        <w:rPr>
          <w:rFonts w:ascii="Helvetica" w:hAnsi="Helvetica"/>
          <w:sz w:val="24"/>
          <w:szCs w:val="24"/>
        </w:rPr>
        <w:t xml:space="preserve"> – </w:t>
      </w:r>
      <w:r w:rsidR="003326A6">
        <w:rPr>
          <w:rFonts w:ascii="Helvetica" w:hAnsi="Helvetica"/>
          <w:sz w:val="24"/>
          <w:szCs w:val="24"/>
        </w:rPr>
        <w:t>and everyone’s disobedience since then</w:t>
      </w:r>
      <w:r w:rsidR="00CA1FFC">
        <w:rPr>
          <w:rFonts w:ascii="Helvetica" w:hAnsi="Helvetica"/>
          <w:sz w:val="24"/>
          <w:szCs w:val="24"/>
        </w:rPr>
        <w:t xml:space="preserve">. </w:t>
      </w:r>
      <w:r w:rsidR="003326A6">
        <w:rPr>
          <w:rFonts w:ascii="Helvetica" w:hAnsi="Helvetica"/>
          <w:sz w:val="24"/>
          <w:szCs w:val="24"/>
        </w:rPr>
        <w:t>The gift is referring to the death of Jesus.</w:t>
      </w:r>
      <w:r w:rsidR="002721E9">
        <w:rPr>
          <w:rFonts w:ascii="Helvetica" w:hAnsi="Helvetica"/>
          <w:sz w:val="24"/>
          <w:szCs w:val="24"/>
        </w:rPr>
        <w:t xml:space="preserve"> While death was the result of the trespass, the death of Jesus offers </w:t>
      </w:r>
      <w:r w:rsidR="009D27D8">
        <w:rPr>
          <w:rFonts w:ascii="Helvetica" w:hAnsi="Helvetica"/>
          <w:sz w:val="24"/>
          <w:szCs w:val="24"/>
        </w:rPr>
        <w:t xml:space="preserve">justification (a right relationship with God) </w:t>
      </w:r>
      <w:r w:rsidR="002721E9">
        <w:rPr>
          <w:rFonts w:ascii="Helvetica" w:hAnsi="Helvetica"/>
          <w:sz w:val="24"/>
          <w:szCs w:val="24"/>
        </w:rPr>
        <w:t>life to all people.</w:t>
      </w:r>
    </w:p>
    <w:p w14:paraId="47C34531" w14:textId="29423C1F" w:rsidR="00637240" w:rsidRDefault="00637240" w:rsidP="008A04BC">
      <w:pPr>
        <w:spacing w:after="0" w:line="240" w:lineRule="auto"/>
        <w:rPr>
          <w:rFonts w:ascii="Helvetica" w:hAnsi="Helvetica"/>
          <w:sz w:val="24"/>
          <w:szCs w:val="24"/>
        </w:rPr>
      </w:pPr>
    </w:p>
    <w:p w14:paraId="3F6456C4" w14:textId="2A503BB9" w:rsidR="00742B30" w:rsidRPr="00B235CB" w:rsidRDefault="00637240" w:rsidP="00B235CB">
      <w:pPr>
        <w:spacing w:after="0" w:line="240" w:lineRule="auto"/>
        <w:rPr>
          <w:rFonts w:ascii="Helvetica" w:hAnsi="Helvetica"/>
          <w:sz w:val="24"/>
          <w:szCs w:val="24"/>
        </w:rPr>
      </w:pPr>
      <w:r>
        <w:rPr>
          <w:rFonts w:ascii="Helvetica" w:hAnsi="Helvetica"/>
          <w:sz w:val="24"/>
          <w:szCs w:val="24"/>
        </w:rPr>
        <w:t>Main Point:</w:t>
      </w:r>
      <w:r w:rsidR="00BA6803">
        <w:rPr>
          <w:rFonts w:ascii="Helvetica" w:hAnsi="Helvetica"/>
          <w:sz w:val="24"/>
          <w:szCs w:val="24"/>
        </w:rPr>
        <w:t xml:space="preserve"> </w:t>
      </w:r>
      <w:r w:rsidR="00677FD5">
        <w:rPr>
          <w:rFonts w:ascii="Helvetica" w:hAnsi="Helvetica"/>
          <w:sz w:val="24"/>
          <w:szCs w:val="24"/>
        </w:rPr>
        <w:t>The gospel offers every person a chance to experience real life.</w:t>
      </w:r>
    </w:p>
    <w:p w14:paraId="48AD398C" w14:textId="77777777" w:rsidR="00DF61BA" w:rsidRDefault="00DF61BA" w:rsidP="008A04BC">
      <w:pPr>
        <w:spacing w:after="0" w:line="240" w:lineRule="auto"/>
        <w:rPr>
          <w:rFonts w:ascii="Helvetica" w:hAnsi="Helvetica"/>
          <w:sz w:val="24"/>
          <w:szCs w:val="24"/>
        </w:rPr>
      </w:pPr>
    </w:p>
    <w:p w14:paraId="73147DEB" w14:textId="3FA58E1B" w:rsidR="00685ED7" w:rsidRDefault="008A04BC" w:rsidP="008A04BC">
      <w:pPr>
        <w:spacing w:after="0" w:line="240" w:lineRule="auto"/>
        <w:rPr>
          <w:rFonts w:ascii="Helvetica" w:hAnsi="Helvetica"/>
          <w:sz w:val="24"/>
          <w:szCs w:val="24"/>
        </w:rPr>
      </w:pPr>
      <w:r w:rsidRPr="00C07182">
        <w:rPr>
          <w:rFonts w:ascii="Helvetica" w:hAnsi="Helvetica"/>
          <w:b/>
          <w:bCs/>
          <w:sz w:val="24"/>
          <w:szCs w:val="24"/>
        </w:rPr>
        <w:t>Romans 5:18-21</w:t>
      </w:r>
      <w:r w:rsidR="00017B4E">
        <w:rPr>
          <w:rFonts w:ascii="Helvetica" w:hAnsi="Helvetica"/>
          <w:sz w:val="24"/>
          <w:szCs w:val="24"/>
        </w:rPr>
        <w:t xml:space="preserve"> … </w:t>
      </w:r>
      <w:r w:rsidR="00816018" w:rsidRPr="0006522C">
        <w:rPr>
          <w:rFonts w:ascii="Helvetica" w:hAnsi="Helvetica"/>
          <w:i/>
          <w:iCs/>
          <w:sz w:val="24"/>
          <w:szCs w:val="24"/>
        </w:rPr>
        <w:t xml:space="preserve">18 Consequently, just as one trespass resulted in condemnation for all people, so also one righteous act resulted in justification and life for all people. 19 For just as through the disobedience of the one man the many were made sinners, so also through the obedience of the one man the many will be made righteous. </w:t>
      </w:r>
      <w:r w:rsidR="00816018" w:rsidRPr="00816018">
        <w:rPr>
          <w:rFonts w:ascii="Helvetica" w:hAnsi="Helvetica"/>
          <w:i/>
          <w:iCs/>
          <w:sz w:val="24"/>
          <w:szCs w:val="24"/>
        </w:rPr>
        <w:t>20</w:t>
      </w:r>
      <w:r w:rsidR="00816018" w:rsidRPr="0006522C">
        <w:rPr>
          <w:rFonts w:ascii="Helvetica" w:hAnsi="Helvetica"/>
          <w:i/>
          <w:iCs/>
          <w:sz w:val="24"/>
          <w:szCs w:val="24"/>
        </w:rPr>
        <w:t xml:space="preserve"> </w:t>
      </w:r>
      <w:r w:rsidR="00816018" w:rsidRPr="00816018">
        <w:rPr>
          <w:rFonts w:ascii="Helvetica" w:hAnsi="Helvetica"/>
          <w:i/>
          <w:iCs/>
          <w:sz w:val="24"/>
          <w:szCs w:val="24"/>
        </w:rPr>
        <w:t>The law was brought in so that the trespass might increase. But where sin increased, grace increased all the more, 21</w:t>
      </w:r>
      <w:r w:rsidR="00816018" w:rsidRPr="0006522C">
        <w:rPr>
          <w:rFonts w:ascii="Helvetica" w:hAnsi="Helvetica"/>
          <w:i/>
          <w:iCs/>
          <w:sz w:val="24"/>
          <w:szCs w:val="24"/>
        </w:rPr>
        <w:t xml:space="preserve"> </w:t>
      </w:r>
      <w:r w:rsidR="00816018" w:rsidRPr="00816018">
        <w:rPr>
          <w:rFonts w:ascii="Helvetica" w:hAnsi="Helvetica"/>
          <w:i/>
          <w:iCs/>
          <w:sz w:val="24"/>
          <w:szCs w:val="24"/>
        </w:rPr>
        <w:t>so that, just as sin reigned in death, so also grace might reign through righteousness to bring eternal life through Jesus Christ our Lord</w:t>
      </w:r>
      <w:r w:rsidR="00816018" w:rsidRPr="00816018">
        <w:rPr>
          <w:rFonts w:ascii="Helvetica" w:hAnsi="Helvetica"/>
          <w:sz w:val="24"/>
          <w:szCs w:val="24"/>
        </w:rPr>
        <w:t>.</w:t>
      </w:r>
    </w:p>
    <w:p w14:paraId="5F4A5A83" w14:textId="77777777" w:rsidR="00685ED7" w:rsidRDefault="00685ED7" w:rsidP="008A04BC">
      <w:pPr>
        <w:spacing w:after="0" w:line="240" w:lineRule="auto"/>
        <w:rPr>
          <w:rFonts w:ascii="Helvetica" w:hAnsi="Helvetica"/>
          <w:sz w:val="24"/>
          <w:szCs w:val="24"/>
        </w:rPr>
      </w:pPr>
    </w:p>
    <w:p w14:paraId="22A9511A" w14:textId="50A09DC3" w:rsidR="00685ED7" w:rsidRPr="007B7E57" w:rsidRDefault="008A04BC" w:rsidP="008A04BC">
      <w:pPr>
        <w:spacing w:after="0" w:line="240" w:lineRule="auto"/>
        <w:rPr>
          <w:rFonts w:ascii="Helvetica" w:hAnsi="Helvetica"/>
          <w:b/>
          <w:bCs/>
          <w:sz w:val="28"/>
          <w:szCs w:val="28"/>
        </w:rPr>
      </w:pPr>
      <w:r w:rsidRPr="007B7E57">
        <w:rPr>
          <w:rFonts w:ascii="Helvetica" w:hAnsi="Helvetica"/>
          <w:b/>
          <w:bCs/>
          <w:sz w:val="28"/>
          <w:szCs w:val="28"/>
        </w:rPr>
        <w:t>March 21 – Buried and United with Christ</w:t>
      </w:r>
      <w:r w:rsidR="00C35BB7">
        <w:rPr>
          <w:rFonts w:ascii="Helvetica" w:hAnsi="Helvetica"/>
          <w:b/>
          <w:bCs/>
          <w:sz w:val="28"/>
          <w:szCs w:val="28"/>
        </w:rPr>
        <w:t xml:space="preserve"> – Phil </w:t>
      </w:r>
    </w:p>
    <w:p w14:paraId="113995BB" w14:textId="77777777" w:rsidR="00685ED7" w:rsidRDefault="00685ED7" w:rsidP="008A04BC">
      <w:pPr>
        <w:spacing w:after="0" w:line="240" w:lineRule="auto"/>
        <w:rPr>
          <w:rFonts w:ascii="Helvetica" w:hAnsi="Helvetica"/>
          <w:sz w:val="24"/>
          <w:szCs w:val="24"/>
        </w:rPr>
      </w:pPr>
    </w:p>
    <w:p w14:paraId="35327B5E" w14:textId="69EAD988" w:rsidR="00805CF0" w:rsidRDefault="003514F5" w:rsidP="008A04BC">
      <w:pPr>
        <w:spacing w:after="0" w:line="240" w:lineRule="auto"/>
        <w:rPr>
          <w:rFonts w:ascii="Helvetica" w:hAnsi="Helvetica"/>
          <w:sz w:val="24"/>
          <w:szCs w:val="24"/>
        </w:rPr>
      </w:pPr>
      <w:r>
        <w:rPr>
          <w:rFonts w:ascii="Helvetica" w:hAnsi="Helvetica"/>
          <w:sz w:val="24"/>
          <w:szCs w:val="24"/>
        </w:rPr>
        <w:t>Becoming a Christian is not simply a matter of believing certain things about Jesus. It’s about being joined to him in a spiritual union. In Romans 6, Paul uses b</w:t>
      </w:r>
      <w:r w:rsidR="00B1052A">
        <w:rPr>
          <w:rFonts w:ascii="Helvetica" w:hAnsi="Helvetica"/>
          <w:sz w:val="24"/>
          <w:szCs w:val="24"/>
        </w:rPr>
        <w:t xml:space="preserve">aptism </w:t>
      </w:r>
      <w:r>
        <w:rPr>
          <w:rFonts w:ascii="Helvetica" w:hAnsi="Helvetica"/>
          <w:sz w:val="24"/>
          <w:szCs w:val="24"/>
        </w:rPr>
        <w:t xml:space="preserve">to illustrate how we are </w:t>
      </w:r>
      <w:r w:rsidR="00B1052A">
        <w:rPr>
          <w:rFonts w:ascii="Helvetica" w:hAnsi="Helvetica"/>
          <w:sz w:val="24"/>
          <w:szCs w:val="24"/>
        </w:rPr>
        <w:t xml:space="preserve">linked to </w:t>
      </w:r>
      <w:r w:rsidR="00137BC8">
        <w:rPr>
          <w:rFonts w:ascii="Helvetica" w:hAnsi="Helvetica"/>
          <w:sz w:val="24"/>
          <w:szCs w:val="24"/>
        </w:rPr>
        <w:t xml:space="preserve">the death and resurrection of Jesus. </w:t>
      </w:r>
      <w:r w:rsidR="000C57E1">
        <w:rPr>
          <w:rFonts w:ascii="Helvetica" w:hAnsi="Helvetica"/>
          <w:sz w:val="24"/>
          <w:szCs w:val="24"/>
        </w:rPr>
        <w:t>We experience the death of our old self and receive a new life. In this sense, the death and resurrection of Jesus is not just something that happened 2,000 years ago; it is reenacted and re-experienced whenever a person surrenders their heart to Jesus.</w:t>
      </w:r>
      <w:r w:rsidR="00747152">
        <w:rPr>
          <w:rFonts w:ascii="Helvetica" w:hAnsi="Helvetica"/>
          <w:sz w:val="24"/>
          <w:szCs w:val="24"/>
        </w:rPr>
        <w:t xml:space="preserve"> When a person submits to Christian baptism, it is a public declaration of a transfer of allegiance – from the old self to the new.</w:t>
      </w:r>
      <w:r w:rsidR="00650A2B">
        <w:rPr>
          <w:rFonts w:ascii="Helvetica" w:hAnsi="Helvetica"/>
          <w:sz w:val="24"/>
          <w:szCs w:val="24"/>
        </w:rPr>
        <w:t xml:space="preserve"> In this way, b</w:t>
      </w:r>
      <w:r w:rsidR="000C57E1">
        <w:rPr>
          <w:rFonts w:ascii="Helvetica" w:hAnsi="Helvetica"/>
          <w:sz w:val="24"/>
          <w:szCs w:val="24"/>
        </w:rPr>
        <w:t>aptism is a beautiful picture of what the gospel is doing inside a person.</w:t>
      </w:r>
    </w:p>
    <w:p w14:paraId="71A82BBE" w14:textId="5BA30318" w:rsidR="00431FBE" w:rsidRDefault="00431FBE" w:rsidP="008A04BC">
      <w:pPr>
        <w:spacing w:after="0" w:line="240" w:lineRule="auto"/>
        <w:rPr>
          <w:rFonts w:ascii="Helvetica" w:hAnsi="Helvetica"/>
          <w:sz w:val="24"/>
          <w:szCs w:val="24"/>
        </w:rPr>
      </w:pPr>
    </w:p>
    <w:p w14:paraId="5F3ADDA1" w14:textId="3D517C1E" w:rsidR="00742B30" w:rsidRDefault="00431FBE" w:rsidP="008A04BC">
      <w:pPr>
        <w:spacing w:after="0" w:line="240" w:lineRule="auto"/>
        <w:rPr>
          <w:rFonts w:ascii="Helvetica" w:hAnsi="Helvetica"/>
          <w:sz w:val="24"/>
          <w:szCs w:val="24"/>
        </w:rPr>
      </w:pPr>
      <w:r>
        <w:rPr>
          <w:rFonts w:ascii="Helvetica" w:hAnsi="Helvetica"/>
          <w:sz w:val="24"/>
          <w:szCs w:val="24"/>
        </w:rPr>
        <w:t xml:space="preserve">Main Point: </w:t>
      </w:r>
      <w:r w:rsidR="00BF7B17">
        <w:rPr>
          <w:rFonts w:ascii="Helvetica" w:hAnsi="Helvetica"/>
          <w:sz w:val="24"/>
          <w:szCs w:val="24"/>
        </w:rPr>
        <w:t>When you surrender to Jesus, your life becomes joined to his.</w:t>
      </w:r>
    </w:p>
    <w:p w14:paraId="414908B2" w14:textId="77777777" w:rsidR="00805CF0" w:rsidRDefault="00805CF0" w:rsidP="008A04BC">
      <w:pPr>
        <w:spacing w:after="0" w:line="240" w:lineRule="auto"/>
        <w:rPr>
          <w:rFonts w:ascii="Helvetica" w:hAnsi="Helvetica"/>
          <w:sz w:val="24"/>
          <w:szCs w:val="24"/>
        </w:rPr>
      </w:pPr>
    </w:p>
    <w:p w14:paraId="2917ABEC" w14:textId="10BD0CED" w:rsidR="00685ED7" w:rsidRDefault="008A04BC" w:rsidP="008A04BC">
      <w:pPr>
        <w:spacing w:after="0" w:line="240" w:lineRule="auto"/>
        <w:rPr>
          <w:rFonts w:ascii="Helvetica" w:hAnsi="Helvetica"/>
          <w:sz w:val="24"/>
          <w:szCs w:val="24"/>
        </w:rPr>
      </w:pPr>
      <w:r w:rsidRPr="00C07182">
        <w:rPr>
          <w:rFonts w:ascii="Helvetica" w:hAnsi="Helvetica"/>
          <w:b/>
          <w:bCs/>
          <w:sz w:val="24"/>
          <w:szCs w:val="24"/>
        </w:rPr>
        <w:lastRenderedPageBreak/>
        <w:t>Romans 6:1-7</w:t>
      </w:r>
      <w:r w:rsidR="00BB1C72">
        <w:rPr>
          <w:rFonts w:ascii="Helvetica" w:hAnsi="Helvetica"/>
          <w:sz w:val="24"/>
          <w:szCs w:val="24"/>
        </w:rPr>
        <w:t xml:space="preserve"> … </w:t>
      </w:r>
      <w:r w:rsidR="000A1796" w:rsidRPr="000A1796">
        <w:rPr>
          <w:rFonts w:ascii="Helvetica" w:hAnsi="Helvetica"/>
          <w:i/>
          <w:iCs/>
          <w:sz w:val="24"/>
          <w:szCs w:val="24"/>
        </w:rPr>
        <w:t>1 What shall we say, then? Shall we go on sinning so that grace may increase? 2 By no means! We are those who have died to sin; how can we live in it any longer? 3 Or don’t you know that all of us who were baptized into Christ Jesus were baptized into his death? 4 We were therefore buried with him through baptism into death in order that, just as Christ was raised from the dead through the glory of the Father, we too may live a new life. 5 For if we have been united with him in a death like his, we will certainly also be united with him in a resurrection like his. 6 For we know that our old self was crucified with him so that the body ruled by sin might be done away with, that we should no longer be slaves to sin— 7 because anyone who has died has been set free from sin</w:t>
      </w:r>
      <w:r w:rsidR="000A1796" w:rsidRPr="000A1796">
        <w:rPr>
          <w:rFonts w:ascii="Helvetica" w:hAnsi="Helvetica"/>
          <w:sz w:val="24"/>
          <w:szCs w:val="24"/>
        </w:rPr>
        <w:t>.</w:t>
      </w:r>
    </w:p>
    <w:p w14:paraId="71274ACD" w14:textId="77777777" w:rsidR="00685ED7" w:rsidRDefault="00685ED7" w:rsidP="008A04BC">
      <w:pPr>
        <w:spacing w:after="0" w:line="240" w:lineRule="auto"/>
        <w:rPr>
          <w:rFonts w:ascii="Helvetica" w:hAnsi="Helvetica"/>
          <w:sz w:val="24"/>
          <w:szCs w:val="24"/>
        </w:rPr>
      </w:pPr>
    </w:p>
    <w:p w14:paraId="0FF00F44" w14:textId="713A11CD" w:rsidR="00685ED7" w:rsidRPr="007B7E57" w:rsidRDefault="008A04BC" w:rsidP="008A04BC">
      <w:pPr>
        <w:spacing w:after="0" w:line="240" w:lineRule="auto"/>
        <w:rPr>
          <w:rFonts w:ascii="Helvetica" w:hAnsi="Helvetica"/>
          <w:b/>
          <w:bCs/>
          <w:sz w:val="28"/>
          <w:szCs w:val="28"/>
        </w:rPr>
      </w:pPr>
      <w:r w:rsidRPr="007B7E57">
        <w:rPr>
          <w:rFonts w:ascii="Helvetica" w:hAnsi="Helvetica"/>
          <w:b/>
          <w:bCs/>
          <w:sz w:val="28"/>
          <w:szCs w:val="28"/>
        </w:rPr>
        <w:t>March 28 – Alive to God in Christ</w:t>
      </w:r>
      <w:r w:rsidR="00C35BB7">
        <w:rPr>
          <w:rFonts w:ascii="Helvetica" w:hAnsi="Helvetica"/>
          <w:b/>
          <w:bCs/>
          <w:sz w:val="28"/>
          <w:szCs w:val="28"/>
        </w:rPr>
        <w:t xml:space="preserve"> – Ken </w:t>
      </w:r>
    </w:p>
    <w:p w14:paraId="4A12D721" w14:textId="77777777" w:rsidR="00685ED7" w:rsidRDefault="00685ED7" w:rsidP="008A04BC">
      <w:pPr>
        <w:spacing w:after="0" w:line="240" w:lineRule="auto"/>
        <w:rPr>
          <w:rFonts w:ascii="Helvetica" w:hAnsi="Helvetica"/>
          <w:sz w:val="24"/>
          <w:szCs w:val="24"/>
        </w:rPr>
      </w:pPr>
    </w:p>
    <w:p w14:paraId="1D18AB89" w14:textId="34C7A279" w:rsidR="00B204FB" w:rsidRDefault="004E46BC" w:rsidP="008A04BC">
      <w:pPr>
        <w:spacing w:after="0" w:line="240" w:lineRule="auto"/>
        <w:rPr>
          <w:rFonts w:ascii="Helvetica" w:hAnsi="Helvetica"/>
          <w:sz w:val="24"/>
          <w:szCs w:val="24"/>
        </w:rPr>
      </w:pPr>
      <w:r>
        <w:rPr>
          <w:rFonts w:ascii="Helvetica" w:hAnsi="Helvetica"/>
          <w:sz w:val="24"/>
          <w:szCs w:val="24"/>
        </w:rPr>
        <w:t>Baptism represents both a death and a burial; but baptism doesn’t end there. The final act of baptism is being raised out of the waters, just as Jesus was raised from the dead. The result is that “we too may live a new life.”</w:t>
      </w:r>
      <w:r w:rsidR="00296005">
        <w:rPr>
          <w:rFonts w:ascii="Helvetica" w:hAnsi="Helvetica"/>
          <w:sz w:val="24"/>
          <w:szCs w:val="24"/>
        </w:rPr>
        <w:t xml:space="preserve"> In Romans 6:8-11 Paul develops this theme even further. Prior to faith in Christ, we weren’t just sinners – we were dead in our sin. The gospel doesn’t make sinful people better people; it makes them new people. As baptized people, we live with Christ, both now and for eternity. Discipleship becomes exciting when we realize that we are “alive to God in Christ Jesus.”</w:t>
      </w:r>
    </w:p>
    <w:p w14:paraId="69B0DD10" w14:textId="411D983D" w:rsidR="002C0717" w:rsidRDefault="002C0717" w:rsidP="008A04BC">
      <w:pPr>
        <w:spacing w:after="0" w:line="240" w:lineRule="auto"/>
        <w:rPr>
          <w:rFonts w:ascii="Helvetica" w:hAnsi="Helvetica"/>
          <w:sz w:val="24"/>
          <w:szCs w:val="24"/>
        </w:rPr>
      </w:pPr>
    </w:p>
    <w:p w14:paraId="27662571" w14:textId="6C2D087C" w:rsidR="002C0717" w:rsidRDefault="002C0717" w:rsidP="008A04BC">
      <w:pPr>
        <w:spacing w:after="0" w:line="240" w:lineRule="auto"/>
        <w:rPr>
          <w:rFonts w:ascii="Helvetica" w:hAnsi="Helvetica"/>
          <w:sz w:val="24"/>
          <w:szCs w:val="24"/>
        </w:rPr>
      </w:pPr>
      <w:r>
        <w:rPr>
          <w:rFonts w:ascii="Helvetica" w:hAnsi="Helvetica"/>
          <w:sz w:val="24"/>
          <w:szCs w:val="24"/>
        </w:rPr>
        <w:t xml:space="preserve">Main Point: </w:t>
      </w:r>
      <w:r w:rsidR="009E7822">
        <w:rPr>
          <w:rFonts w:ascii="Helvetica" w:hAnsi="Helvetica"/>
          <w:sz w:val="24"/>
          <w:szCs w:val="24"/>
        </w:rPr>
        <w:t>The gospel doesn’t make you a better person. It makes you a new person.</w:t>
      </w:r>
    </w:p>
    <w:p w14:paraId="16AB6A12" w14:textId="4910F31B" w:rsidR="00742B30" w:rsidRDefault="00742B30" w:rsidP="008A04BC">
      <w:pPr>
        <w:spacing w:after="0" w:line="240" w:lineRule="auto"/>
        <w:rPr>
          <w:rFonts w:ascii="Helvetica" w:hAnsi="Helvetica"/>
          <w:sz w:val="24"/>
          <w:szCs w:val="24"/>
        </w:rPr>
      </w:pPr>
    </w:p>
    <w:p w14:paraId="1F16E3D6" w14:textId="77777777" w:rsidR="00742B30" w:rsidRDefault="00742B30" w:rsidP="00742B30">
      <w:pPr>
        <w:spacing w:after="0" w:line="240" w:lineRule="auto"/>
        <w:rPr>
          <w:rFonts w:ascii="Helvetica" w:hAnsi="Helvetica"/>
          <w:sz w:val="24"/>
          <w:szCs w:val="24"/>
        </w:rPr>
      </w:pPr>
      <w:r w:rsidRPr="00742B30">
        <w:rPr>
          <w:rFonts w:ascii="Helvetica" w:hAnsi="Helvetica"/>
          <w:b/>
          <w:bCs/>
          <w:sz w:val="24"/>
          <w:szCs w:val="24"/>
        </w:rPr>
        <w:t>Creative Items</w:t>
      </w:r>
    </w:p>
    <w:p w14:paraId="4C2F41B0" w14:textId="77777777" w:rsidR="00742B30" w:rsidRDefault="00742B30" w:rsidP="00742B30">
      <w:pPr>
        <w:spacing w:after="0" w:line="240" w:lineRule="auto"/>
        <w:rPr>
          <w:rFonts w:ascii="Helvetica" w:hAnsi="Helvetica"/>
          <w:sz w:val="24"/>
          <w:szCs w:val="24"/>
        </w:rPr>
      </w:pPr>
    </w:p>
    <w:p w14:paraId="2A4B1FFD" w14:textId="13E547AF" w:rsidR="00742B30" w:rsidRDefault="00742B30" w:rsidP="00742B30">
      <w:pPr>
        <w:pStyle w:val="ListParagraph"/>
        <w:numPr>
          <w:ilvl w:val="0"/>
          <w:numId w:val="3"/>
        </w:numPr>
        <w:spacing w:after="0" w:line="240" w:lineRule="auto"/>
        <w:rPr>
          <w:rFonts w:ascii="Helvetica" w:hAnsi="Helvetica"/>
          <w:sz w:val="24"/>
          <w:szCs w:val="24"/>
        </w:rPr>
      </w:pPr>
      <w:r>
        <w:rPr>
          <w:rFonts w:ascii="Helvetica" w:hAnsi="Helvetica"/>
          <w:sz w:val="24"/>
          <w:szCs w:val="24"/>
        </w:rPr>
        <w:t>Good to be Alive – Andy Grammar</w:t>
      </w:r>
      <w:r w:rsidR="00897464">
        <w:rPr>
          <w:rFonts w:ascii="Helvetica" w:hAnsi="Helvetica"/>
          <w:sz w:val="24"/>
          <w:szCs w:val="24"/>
        </w:rPr>
        <w:t xml:space="preserve"> // </w:t>
      </w:r>
    </w:p>
    <w:p w14:paraId="3B75965A" w14:textId="3BBBDCB3" w:rsidR="00090C05" w:rsidRDefault="00090C05" w:rsidP="00742B30">
      <w:pPr>
        <w:pStyle w:val="ListParagraph"/>
        <w:numPr>
          <w:ilvl w:val="0"/>
          <w:numId w:val="3"/>
        </w:numPr>
        <w:spacing w:after="0" w:line="240" w:lineRule="auto"/>
        <w:rPr>
          <w:rFonts w:ascii="Helvetica" w:hAnsi="Helvetica"/>
          <w:sz w:val="24"/>
          <w:szCs w:val="24"/>
        </w:rPr>
      </w:pPr>
      <w:r>
        <w:rPr>
          <w:rFonts w:ascii="Helvetica" w:hAnsi="Helvetica"/>
          <w:sz w:val="24"/>
          <w:szCs w:val="24"/>
        </w:rPr>
        <w:t>A time for recommitment</w:t>
      </w:r>
      <w:r w:rsidR="00F63DB6">
        <w:rPr>
          <w:rFonts w:ascii="Helvetica" w:hAnsi="Helvetica"/>
          <w:sz w:val="24"/>
          <w:szCs w:val="24"/>
        </w:rPr>
        <w:t xml:space="preserve"> // renewal</w:t>
      </w:r>
      <w:r w:rsidR="00777781">
        <w:rPr>
          <w:rFonts w:ascii="Helvetica" w:hAnsi="Helvetica"/>
          <w:sz w:val="24"/>
          <w:szCs w:val="24"/>
        </w:rPr>
        <w:t xml:space="preserve"> // </w:t>
      </w:r>
    </w:p>
    <w:p w14:paraId="1FD9A38A" w14:textId="77777777" w:rsidR="004E46BC" w:rsidRDefault="004E46BC" w:rsidP="008A04BC">
      <w:pPr>
        <w:spacing w:after="0" w:line="240" w:lineRule="auto"/>
        <w:rPr>
          <w:rFonts w:ascii="Helvetica" w:hAnsi="Helvetica"/>
          <w:sz w:val="24"/>
          <w:szCs w:val="24"/>
        </w:rPr>
      </w:pPr>
    </w:p>
    <w:p w14:paraId="06947372" w14:textId="78BBF498" w:rsidR="00685ED7" w:rsidRDefault="008A04BC" w:rsidP="008A04BC">
      <w:pPr>
        <w:spacing w:after="0" w:line="240" w:lineRule="auto"/>
        <w:rPr>
          <w:rFonts w:ascii="Helvetica" w:hAnsi="Helvetica"/>
          <w:sz w:val="24"/>
          <w:szCs w:val="24"/>
        </w:rPr>
      </w:pPr>
      <w:r w:rsidRPr="00C07182">
        <w:rPr>
          <w:rFonts w:ascii="Helvetica" w:hAnsi="Helvetica"/>
          <w:b/>
          <w:bCs/>
          <w:sz w:val="24"/>
          <w:szCs w:val="24"/>
        </w:rPr>
        <w:t>Romans 6:8-11</w:t>
      </w:r>
      <w:r w:rsidR="00ED7A37">
        <w:rPr>
          <w:rFonts w:ascii="Helvetica" w:hAnsi="Helvetica"/>
          <w:sz w:val="24"/>
          <w:szCs w:val="24"/>
        </w:rPr>
        <w:t xml:space="preserve"> … </w:t>
      </w:r>
      <w:r w:rsidR="0094177F" w:rsidRPr="005F3C8A">
        <w:rPr>
          <w:rFonts w:ascii="Helvetica" w:hAnsi="Helvetica"/>
          <w:i/>
          <w:iCs/>
          <w:sz w:val="24"/>
          <w:szCs w:val="24"/>
        </w:rPr>
        <w:t xml:space="preserve">8 Now if we died with Christ, we believe that we will also live with him. 9 For we know that since Christ was raised from the dead, he cannot die again; death no longer has mastery over him. 10 The death he died, he died to sin once for all; but the life he lives, he lives to God. </w:t>
      </w:r>
      <w:r w:rsidR="0094177F" w:rsidRPr="0094177F">
        <w:rPr>
          <w:rFonts w:ascii="Helvetica" w:hAnsi="Helvetica"/>
          <w:i/>
          <w:iCs/>
          <w:sz w:val="24"/>
          <w:szCs w:val="24"/>
        </w:rPr>
        <w:t>11</w:t>
      </w:r>
      <w:r w:rsidR="0094177F" w:rsidRPr="005F3C8A">
        <w:rPr>
          <w:rFonts w:ascii="Helvetica" w:hAnsi="Helvetica"/>
          <w:i/>
          <w:iCs/>
          <w:sz w:val="24"/>
          <w:szCs w:val="24"/>
        </w:rPr>
        <w:t xml:space="preserve"> </w:t>
      </w:r>
      <w:r w:rsidR="0094177F" w:rsidRPr="0094177F">
        <w:rPr>
          <w:rFonts w:ascii="Helvetica" w:hAnsi="Helvetica"/>
          <w:i/>
          <w:iCs/>
          <w:sz w:val="24"/>
          <w:szCs w:val="24"/>
        </w:rPr>
        <w:t>In the same way, count yourselves dead to sin but alive to God in Christ Jesus</w:t>
      </w:r>
      <w:r w:rsidR="0094177F" w:rsidRPr="0094177F">
        <w:rPr>
          <w:rFonts w:ascii="Helvetica" w:hAnsi="Helvetica"/>
          <w:sz w:val="24"/>
          <w:szCs w:val="24"/>
        </w:rPr>
        <w:t>. </w:t>
      </w:r>
    </w:p>
    <w:p w14:paraId="5DA357DD" w14:textId="5E6EA1CF" w:rsidR="00C76C72" w:rsidRDefault="00C76C72" w:rsidP="008A04BC">
      <w:pPr>
        <w:spacing w:after="0" w:line="240" w:lineRule="auto"/>
        <w:rPr>
          <w:rFonts w:ascii="Helvetica" w:hAnsi="Helvetica"/>
          <w:sz w:val="24"/>
          <w:szCs w:val="24"/>
        </w:rPr>
      </w:pPr>
    </w:p>
    <w:p w14:paraId="55426AF3" w14:textId="469F1E35" w:rsidR="00C76C72" w:rsidRDefault="00C76C72" w:rsidP="008A04BC">
      <w:pPr>
        <w:spacing w:after="0" w:line="240" w:lineRule="auto"/>
        <w:rPr>
          <w:rFonts w:ascii="Helvetica" w:hAnsi="Helvetica"/>
          <w:sz w:val="24"/>
          <w:szCs w:val="24"/>
        </w:rPr>
      </w:pPr>
      <w:r w:rsidRPr="00C76C72">
        <w:rPr>
          <w:rFonts w:ascii="Helvetica" w:hAnsi="Helvetica"/>
          <w:sz w:val="24"/>
          <w:szCs w:val="24"/>
        </w:rPr>
        <w:t>God is not just a better version of us. He is altogether different.</w:t>
      </w:r>
    </w:p>
    <w:p w14:paraId="6E76EE68" w14:textId="77777777" w:rsidR="00685ED7" w:rsidRDefault="00685ED7" w:rsidP="008A04BC">
      <w:pPr>
        <w:spacing w:after="0" w:line="240" w:lineRule="auto"/>
        <w:rPr>
          <w:rFonts w:ascii="Helvetica" w:hAnsi="Helvetica"/>
          <w:sz w:val="24"/>
          <w:szCs w:val="24"/>
        </w:rPr>
      </w:pPr>
    </w:p>
    <w:p w14:paraId="35BEA150" w14:textId="2FE20F9C" w:rsidR="00685ED7" w:rsidRPr="007B7E57" w:rsidRDefault="008A04BC" w:rsidP="008A04BC">
      <w:pPr>
        <w:spacing w:after="0" w:line="240" w:lineRule="auto"/>
        <w:rPr>
          <w:rFonts w:ascii="Helvetica" w:hAnsi="Helvetica"/>
          <w:b/>
          <w:bCs/>
          <w:sz w:val="28"/>
          <w:szCs w:val="28"/>
        </w:rPr>
      </w:pPr>
      <w:r w:rsidRPr="007B7E57">
        <w:rPr>
          <w:rFonts w:ascii="Helvetica" w:hAnsi="Helvetica"/>
          <w:b/>
          <w:bCs/>
          <w:sz w:val="28"/>
          <w:szCs w:val="28"/>
        </w:rPr>
        <w:t>April 4 – The Gift of God</w:t>
      </w:r>
      <w:r w:rsidR="00C35BB7">
        <w:rPr>
          <w:rFonts w:ascii="Helvetica" w:hAnsi="Helvetica"/>
          <w:b/>
          <w:bCs/>
          <w:sz w:val="28"/>
          <w:szCs w:val="28"/>
        </w:rPr>
        <w:t xml:space="preserve"> – Ken </w:t>
      </w:r>
    </w:p>
    <w:p w14:paraId="32854AF4" w14:textId="77777777" w:rsidR="00685ED7" w:rsidRDefault="00685ED7" w:rsidP="008A04BC">
      <w:pPr>
        <w:spacing w:after="0" w:line="240" w:lineRule="auto"/>
        <w:rPr>
          <w:rFonts w:ascii="Helvetica" w:hAnsi="Helvetica"/>
          <w:sz w:val="24"/>
          <w:szCs w:val="24"/>
        </w:rPr>
      </w:pPr>
    </w:p>
    <w:p w14:paraId="54E484C6" w14:textId="50EDE527" w:rsidR="000A6414" w:rsidRDefault="007A2944" w:rsidP="008A04BC">
      <w:pPr>
        <w:spacing w:after="0" w:line="240" w:lineRule="auto"/>
        <w:rPr>
          <w:rFonts w:ascii="Helvetica" w:hAnsi="Helvetica"/>
          <w:sz w:val="24"/>
          <w:szCs w:val="24"/>
        </w:rPr>
      </w:pPr>
      <w:r>
        <w:rPr>
          <w:rFonts w:ascii="Helvetica" w:hAnsi="Helvetica"/>
          <w:sz w:val="24"/>
          <w:szCs w:val="24"/>
        </w:rPr>
        <w:t>This message concludes the series on Easter Sunday with a simple presentation of the gospel. Paul’s language is clear and compelling</w:t>
      </w:r>
      <w:r w:rsidR="00CF006E">
        <w:rPr>
          <w:rFonts w:ascii="Helvetica" w:hAnsi="Helvetica"/>
          <w:sz w:val="24"/>
          <w:szCs w:val="24"/>
        </w:rPr>
        <w:t xml:space="preserve">: “What </w:t>
      </w:r>
      <w:r w:rsidR="00CF006E" w:rsidRPr="00CF006E">
        <w:rPr>
          <w:rFonts w:ascii="Helvetica" w:hAnsi="Helvetica"/>
          <w:sz w:val="24"/>
          <w:szCs w:val="24"/>
        </w:rPr>
        <w:t>benefit did you reap at that time from the things you are now ashamed of? Those things result in death!</w:t>
      </w:r>
      <w:r w:rsidR="00CF006E">
        <w:rPr>
          <w:rFonts w:ascii="Helvetica" w:hAnsi="Helvetica"/>
          <w:sz w:val="24"/>
          <w:szCs w:val="24"/>
        </w:rPr>
        <w:t>”</w:t>
      </w:r>
      <w:r w:rsidR="000144A7">
        <w:rPr>
          <w:rFonts w:ascii="Helvetica" w:hAnsi="Helvetica"/>
          <w:sz w:val="24"/>
          <w:szCs w:val="24"/>
        </w:rPr>
        <w:t xml:space="preserve"> The gospel points out the insufficiency of worldly pursuits and achievements to attain what we most desire. At the same time, it points to Jesus as the one who can set us free from sin, </w:t>
      </w:r>
      <w:r w:rsidR="000144A7">
        <w:rPr>
          <w:rFonts w:ascii="Helvetica" w:hAnsi="Helvetica"/>
          <w:sz w:val="24"/>
          <w:szCs w:val="24"/>
        </w:rPr>
        <w:lastRenderedPageBreak/>
        <w:t>develop holiness within us, and provide eternal life. Verse 23 leads directly to a decision time: will we choose the path of self-destruction or accept the free gift of God?</w:t>
      </w:r>
    </w:p>
    <w:p w14:paraId="517CFC68" w14:textId="42EC098F" w:rsidR="00AC41D9" w:rsidRDefault="00AC41D9" w:rsidP="008A04BC">
      <w:pPr>
        <w:spacing w:after="0" w:line="240" w:lineRule="auto"/>
        <w:rPr>
          <w:rFonts w:ascii="Helvetica" w:hAnsi="Helvetica"/>
          <w:sz w:val="24"/>
          <w:szCs w:val="24"/>
        </w:rPr>
      </w:pPr>
    </w:p>
    <w:p w14:paraId="74377C60" w14:textId="63DF77B4" w:rsidR="00AC41D9" w:rsidRDefault="00AC41D9" w:rsidP="008A04BC">
      <w:pPr>
        <w:spacing w:after="0" w:line="240" w:lineRule="auto"/>
        <w:rPr>
          <w:rFonts w:ascii="Helvetica" w:hAnsi="Helvetica"/>
          <w:sz w:val="24"/>
          <w:szCs w:val="24"/>
        </w:rPr>
      </w:pPr>
      <w:r>
        <w:rPr>
          <w:rFonts w:ascii="Helvetica" w:hAnsi="Helvetica"/>
          <w:sz w:val="24"/>
          <w:szCs w:val="24"/>
        </w:rPr>
        <w:t>Main Point:</w:t>
      </w:r>
      <w:r w:rsidR="00BF2B5B">
        <w:rPr>
          <w:rFonts w:ascii="Helvetica" w:hAnsi="Helvetica"/>
          <w:sz w:val="24"/>
          <w:szCs w:val="24"/>
        </w:rPr>
        <w:t xml:space="preserve"> God offers every person a free gift: his grace.</w:t>
      </w:r>
    </w:p>
    <w:p w14:paraId="0F001FC4" w14:textId="12CF60D9" w:rsidR="00710747" w:rsidRDefault="00710747" w:rsidP="008A04BC">
      <w:pPr>
        <w:spacing w:after="0" w:line="240" w:lineRule="auto"/>
        <w:rPr>
          <w:rFonts w:ascii="Helvetica" w:hAnsi="Helvetica"/>
          <w:sz w:val="24"/>
          <w:szCs w:val="24"/>
        </w:rPr>
      </w:pPr>
    </w:p>
    <w:p w14:paraId="38C3129D" w14:textId="7DEB40F3" w:rsidR="00710747" w:rsidRDefault="00710747" w:rsidP="008A04BC">
      <w:pPr>
        <w:spacing w:after="0" w:line="240" w:lineRule="auto"/>
        <w:rPr>
          <w:rFonts w:ascii="Helvetica" w:hAnsi="Helvetica"/>
          <w:sz w:val="24"/>
          <w:szCs w:val="24"/>
        </w:rPr>
      </w:pPr>
      <w:r w:rsidRPr="00710747">
        <w:rPr>
          <w:rFonts w:ascii="Helvetica" w:hAnsi="Helvetica"/>
          <w:b/>
          <w:bCs/>
          <w:sz w:val="24"/>
          <w:szCs w:val="24"/>
        </w:rPr>
        <w:t>Creative Items</w:t>
      </w:r>
    </w:p>
    <w:p w14:paraId="4527A28A" w14:textId="1C935024" w:rsidR="00710747" w:rsidRDefault="00710747" w:rsidP="008A04BC">
      <w:pPr>
        <w:spacing w:after="0" w:line="240" w:lineRule="auto"/>
        <w:rPr>
          <w:rFonts w:ascii="Helvetica" w:hAnsi="Helvetica"/>
          <w:sz w:val="24"/>
          <w:szCs w:val="24"/>
        </w:rPr>
      </w:pPr>
    </w:p>
    <w:p w14:paraId="5A763DE8" w14:textId="11102BC2" w:rsidR="00710747" w:rsidRDefault="00044CAC" w:rsidP="00710747">
      <w:pPr>
        <w:pStyle w:val="ListParagraph"/>
        <w:numPr>
          <w:ilvl w:val="0"/>
          <w:numId w:val="2"/>
        </w:numPr>
        <w:spacing w:after="0" w:line="240" w:lineRule="auto"/>
        <w:rPr>
          <w:rFonts w:ascii="Helvetica" w:hAnsi="Helvetica"/>
          <w:sz w:val="24"/>
          <w:szCs w:val="24"/>
        </w:rPr>
      </w:pPr>
      <w:r>
        <w:rPr>
          <w:rFonts w:ascii="Helvetica" w:hAnsi="Helvetica"/>
          <w:sz w:val="24"/>
          <w:szCs w:val="24"/>
        </w:rPr>
        <w:t>Connecting to Christmas series</w:t>
      </w:r>
    </w:p>
    <w:p w14:paraId="346B7C8E" w14:textId="593E930D" w:rsidR="0031239A" w:rsidRDefault="0031239A" w:rsidP="0031239A">
      <w:pPr>
        <w:pStyle w:val="ListParagraph"/>
        <w:numPr>
          <w:ilvl w:val="0"/>
          <w:numId w:val="2"/>
        </w:numPr>
        <w:spacing w:after="0" w:line="240" w:lineRule="auto"/>
        <w:rPr>
          <w:rFonts w:ascii="Helvetica" w:hAnsi="Helvetica"/>
          <w:sz w:val="24"/>
          <w:szCs w:val="24"/>
        </w:rPr>
      </w:pPr>
      <w:r>
        <w:rPr>
          <w:rFonts w:ascii="Helvetica" w:hAnsi="Helvetica"/>
          <w:sz w:val="24"/>
          <w:szCs w:val="24"/>
        </w:rPr>
        <w:t>Indescribable – Hillsong Young and Free</w:t>
      </w:r>
    </w:p>
    <w:p w14:paraId="509C349C" w14:textId="2DD63CE4" w:rsidR="00182216" w:rsidRPr="0031239A" w:rsidRDefault="00182216" w:rsidP="0031239A">
      <w:pPr>
        <w:pStyle w:val="ListParagraph"/>
        <w:numPr>
          <w:ilvl w:val="0"/>
          <w:numId w:val="2"/>
        </w:numPr>
        <w:spacing w:after="0" w:line="240" w:lineRule="auto"/>
        <w:rPr>
          <w:rFonts w:ascii="Helvetica" w:hAnsi="Helvetica"/>
          <w:sz w:val="24"/>
          <w:szCs w:val="24"/>
        </w:rPr>
      </w:pPr>
      <w:r>
        <w:rPr>
          <w:rFonts w:ascii="Helvetica" w:hAnsi="Helvetica"/>
          <w:sz w:val="24"/>
          <w:szCs w:val="24"/>
        </w:rPr>
        <w:t>He is risen / he is risen indeed / and so are we</w:t>
      </w:r>
    </w:p>
    <w:p w14:paraId="215A1654" w14:textId="77777777" w:rsidR="000A6414" w:rsidRDefault="000A6414" w:rsidP="008A04BC">
      <w:pPr>
        <w:spacing w:after="0" w:line="240" w:lineRule="auto"/>
        <w:rPr>
          <w:rFonts w:ascii="Helvetica" w:hAnsi="Helvetica"/>
          <w:sz w:val="24"/>
          <w:szCs w:val="24"/>
        </w:rPr>
      </w:pPr>
    </w:p>
    <w:p w14:paraId="5FD1874F" w14:textId="7A1364F6" w:rsidR="00575BCD" w:rsidRPr="00860737" w:rsidRDefault="008A04BC" w:rsidP="00860737">
      <w:pPr>
        <w:spacing w:after="0" w:line="240" w:lineRule="auto"/>
        <w:rPr>
          <w:rFonts w:ascii="Helvetica" w:hAnsi="Helvetica"/>
          <w:sz w:val="24"/>
          <w:szCs w:val="24"/>
        </w:rPr>
      </w:pPr>
      <w:r w:rsidRPr="00C07182">
        <w:rPr>
          <w:rFonts w:ascii="Helvetica" w:hAnsi="Helvetica"/>
          <w:b/>
          <w:bCs/>
          <w:sz w:val="24"/>
          <w:szCs w:val="24"/>
        </w:rPr>
        <w:t>Romans 6:19-23</w:t>
      </w:r>
      <w:r w:rsidR="005F0372">
        <w:rPr>
          <w:rFonts w:ascii="Helvetica" w:hAnsi="Helvetica"/>
          <w:sz w:val="24"/>
          <w:szCs w:val="24"/>
        </w:rPr>
        <w:t xml:space="preserve"> … </w:t>
      </w:r>
      <w:r w:rsidR="005F0372" w:rsidRPr="005F0372">
        <w:rPr>
          <w:rFonts w:ascii="Helvetica" w:hAnsi="Helvetica"/>
          <w:i/>
          <w:iCs/>
          <w:sz w:val="24"/>
          <w:szCs w:val="24"/>
        </w:rPr>
        <w:t>19 I am using an example from everyday life because of your human limitations. Just as you used to offer yourselves as slaves to impurity and to ever-increasing wickedness, so now offer yourselves as slaves to righteousness leading to holiness. 20 When you were slaves to sin, you were free from the control of righteousness. 21 What benefit did you reap at that time from the things you are now ashamed of? Those things result in death! 22 But now that you have been set free from sin and have become slaves of God, the benefit you reap leads to holiness, and the result is eternal life. 23 For the wages of sin is death, but the gift of God is eternal life in Christ Jesus our Lord</w:t>
      </w:r>
      <w:r w:rsidR="005F0372" w:rsidRPr="005F0372">
        <w:rPr>
          <w:rFonts w:ascii="Helvetica" w:hAnsi="Helvetica"/>
          <w:sz w:val="24"/>
          <w:szCs w:val="24"/>
        </w:rPr>
        <w:t>.</w:t>
      </w:r>
    </w:p>
    <w:sectPr w:rsidR="00575BCD" w:rsidRPr="00860737" w:rsidSect="003606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164E0"/>
    <w:multiLevelType w:val="hybridMultilevel"/>
    <w:tmpl w:val="56521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3630B6"/>
    <w:multiLevelType w:val="hybridMultilevel"/>
    <w:tmpl w:val="FC76DA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B910FE"/>
    <w:multiLevelType w:val="hybridMultilevel"/>
    <w:tmpl w:val="0F7EBB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7122437">
    <w:abstractNumId w:val="2"/>
  </w:num>
  <w:num w:numId="2" w16cid:durableId="1085807796">
    <w:abstractNumId w:val="0"/>
  </w:num>
  <w:num w:numId="3" w16cid:durableId="1091703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4BC"/>
    <w:rsid w:val="000144A7"/>
    <w:rsid w:val="00017B4E"/>
    <w:rsid w:val="00031C0B"/>
    <w:rsid w:val="00044CAC"/>
    <w:rsid w:val="00053388"/>
    <w:rsid w:val="0006522C"/>
    <w:rsid w:val="00090C05"/>
    <w:rsid w:val="000A1796"/>
    <w:rsid w:val="000A6414"/>
    <w:rsid w:val="000C57E1"/>
    <w:rsid w:val="000C60D0"/>
    <w:rsid w:val="00113FC9"/>
    <w:rsid w:val="00125E2C"/>
    <w:rsid w:val="00137BC8"/>
    <w:rsid w:val="001660C7"/>
    <w:rsid w:val="00182216"/>
    <w:rsid w:val="001A0C40"/>
    <w:rsid w:val="001B456E"/>
    <w:rsid w:val="001D12D4"/>
    <w:rsid w:val="001D7F21"/>
    <w:rsid w:val="001E5771"/>
    <w:rsid w:val="00216545"/>
    <w:rsid w:val="002721E9"/>
    <w:rsid w:val="002906F4"/>
    <w:rsid w:val="00296005"/>
    <w:rsid w:val="002C0717"/>
    <w:rsid w:val="002F0EEB"/>
    <w:rsid w:val="002F4A56"/>
    <w:rsid w:val="002F57E6"/>
    <w:rsid w:val="0031239A"/>
    <w:rsid w:val="003326A6"/>
    <w:rsid w:val="00342645"/>
    <w:rsid w:val="003514F5"/>
    <w:rsid w:val="003606DD"/>
    <w:rsid w:val="003D1DD8"/>
    <w:rsid w:val="003E33A2"/>
    <w:rsid w:val="00431FBE"/>
    <w:rsid w:val="00432749"/>
    <w:rsid w:val="0045359E"/>
    <w:rsid w:val="00464244"/>
    <w:rsid w:val="00464537"/>
    <w:rsid w:val="004818E2"/>
    <w:rsid w:val="00485E25"/>
    <w:rsid w:val="004A4771"/>
    <w:rsid w:val="004B5328"/>
    <w:rsid w:val="004E46BC"/>
    <w:rsid w:val="004E4A25"/>
    <w:rsid w:val="005123D8"/>
    <w:rsid w:val="00527080"/>
    <w:rsid w:val="00554294"/>
    <w:rsid w:val="00575BCD"/>
    <w:rsid w:val="00587A92"/>
    <w:rsid w:val="00596BC3"/>
    <w:rsid w:val="005C0B89"/>
    <w:rsid w:val="005D7BBE"/>
    <w:rsid w:val="005F0372"/>
    <w:rsid w:val="005F3C8A"/>
    <w:rsid w:val="00637240"/>
    <w:rsid w:val="00650A2B"/>
    <w:rsid w:val="00651B21"/>
    <w:rsid w:val="00677FD5"/>
    <w:rsid w:val="00685ED7"/>
    <w:rsid w:val="006A49BA"/>
    <w:rsid w:val="00710747"/>
    <w:rsid w:val="00710AEF"/>
    <w:rsid w:val="00721388"/>
    <w:rsid w:val="00742B30"/>
    <w:rsid w:val="00747152"/>
    <w:rsid w:val="00777781"/>
    <w:rsid w:val="007A2944"/>
    <w:rsid w:val="007B7E57"/>
    <w:rsid w:val="00805CF0"/>
    <w:rsid w:val="00812FD5"/>
    <w:rsid w:val="008150F4"/>
    <w:rsid w:val="00816018"/>
    <w:rsid w:val="008459C6"/>
    <w:rsid w:val="00850D17"/>
    <w:rsid w:val="00860737"/>
    <w:rsid w:val="00863B15"/>
    <w:rsid w:val="00897464"/>
    <w:rsid w:val="008979E8"/>
    <w:rsid w:val="008A04BC"/>
    <w:rsid w:val="008B196F"/>
    <w:rsid w:val="008B30FD"/>
    <w:rsid w:val="008D3784"/>
    <w:rsid w:val="008D5EB4"/>
    <w:rsid w:val="008E7409"/>
    <w:rsid w:val="00906A6D"/>
    <w:rsid w:val="0094177F"/>
    <w:rsid w:val="009419BE"/>
    <w:rsid w:val="009462A2"/>
    <w:rsid w:val="0094759D"/>
    <w:rsid w:val="009858A0"/>
    <w:rsid w:val="009D27D8"/>
    <w:rsid w:val="009D4780"/>
    <w:rsid w:val="009E7822"/>
    <w:rsid w:val="00A01955"/>
    <w:rsid w:val="00A07820"/>
    <w:rsid w:val="00A25469"/>
    <w:rsid w:val="00AA24EA"/>
    <w:rsid w:val="00AC41D9"/>
    <w:rsid w:val="00AD49DE"/>
    <w:rsid w:val="00B1052A"/>
    <w:rsid w:val="00B17FFB"/>
    <w:rsid w:val="00B204FB"/>
    <w:rsid w:val="00B235CB"/>
    <w:rsid w:val="00B42118"/>
    <w:rsid w:val="00B6624D"/>
    <w:rsid w:val="00B939EE"/>
    <w:rsid w:val="00BA6803"/>
    <w:rsid w:val="00BB1C72"/>
    <w:rsid w:val="00BF2B5B"/>
    <w:rsid w:val="00BF7B17"/>
    <w:rsid w:val="00C07182"/>
    <w:rsid w:val="00C35BB7"/>
    <w:rsid w:val="00C76C72"/>
    <w:rsid w:val="00C86946"/>
    <w:rsid w:val="00C87919"/>
    <w:rsid w:val="00C946D1"/>
    <w:rsid w:val="00C963C9"/>
    <w:rsid w:val="00CA1FFC"/>
    <w:rsid w:val="00CB486F"/>
    <w:rsid w:val="00CC027D"/>
    <w:rsid w:val="00CD48C0"/>
    <w:rsid w:val="00CE598F"/>
    <w:rsid w:val="00CF006E"/>
    <w:rsid w:val="00D31AB5"/>
    <w:rsid w:val="00D619FA"/>
    <w:rsid w:val="00D658FD"/>
    <w:rsid w:val="00DA7643"/>
    <w:rsid w:val="00DD310C"/>
    <w:rsid w:val="00DD7357"/>
    <w:rsid w:val="00DF61BA"/>
    <w:rsid w:val="00DF7045"/>
    <w:rsid w:val="00E467BE"/>
    <w:rsid w:val="00E849A7"/>
    <w:rsid w:val="00E85A53"/>
    <w:rsid w:val="00EB7555"/>
    <w:rsid w:val="00ED7A37"/>
    <w:rsid w:val="00F10B0D"/>
    <w:rsid w:val="00F27DBF"/>
    <w:rsid w:val="00F355EB"/>
    <w:rsid w:val="00F37222"/>
    <w:rsid w:val="00F56888"/>
    <w:rsid w:val="00F63DB6"/>
    <w:rsid w:val="00F7334D"/>
    <w:rsid w:val="00FD5220"/>
    <w:rsid w:val="00FF6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4FED4F"/>
  <w15:chartTrackingRefBased/>
  <w15:docId w15:val="{2A1AD498-0640-E74A-B7AD-FFD5FF461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04B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49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90199">
      <w:bodyDiv w:val="1"/>
      <w:marLeft w:val="0"/>
      <w:marRight w:val="0"/>
      <w:marTop w:val="0"/>
      <w:marBottom w:val="0"/>
      <w:divBdr>
        <w:top w:val="none" w:sz="0" w:space="0" w:color="auto"/>
        <w:left w:val="none" w:sz="0" w:space="0" w:color="auto"/>
        <w:bottom w:val="none" w:sz="0" w:space="0" w:color="auto"/>
        <w:right w:val="none" w:sz="0" w:space="0" w:color="auto"/>
      </w:divBdr>
      <w:divsChild>
        <w:div w:id="1453862179">
          <w:marLeft w:val="75"/>
          <w:marRight w:val="0"/>
          <w:marTop w:val="0"/>
          <w:marBottom w:val="0"/>
          <w:divBdr>
            <w:top w:val="none" w:sz="0" w:space="0" w:color="auto"/>
            <w:left w:val="none" w:sz="0" w:space="0" w:color="auto"/>
            <w:bottom w:val="none" w:sz="0" w:space="0" w:color="auto"/>
            <w:right w:val="none" w:sz="0" w:space="0" w:color="auto"/>
          </w:divBdr>
        </w:div>
        <w:div w:id="803473532">
          <w:marLeft w:val="75"/>
          <w:marRight w:val="0"/>
          <w:marTop w:val="0"/>
          <w:marBottom w:val="0"/>
          <w:divBdr>
            <w:top w:val="none" w:sz="0" w:space="0" w:color="auto"/>
            <w:left w:val="none" w:sz="0" w:space="0" w:color="auto"/>
            <w:bottom w:val="none" w:sz="0" w:space="0" w:color="auto"/>
            <w:right w:val="none" w:sz="0" w:space="0" w:color="auto"/>
          </w:divBdr>
        </w:div>
      </w:divsChild>
    </w:div>
    <w:div w:id="756097054">
      <w:bodyDiv w:val="1"/>
      <w:marLeft w:val="0"/>
      <w:marRight w:val="0"/>
      <w:marTop w:val="0"/>
      <w:marBottom w:val="0"/>
      <w:divBdr>
        <w:top w:val="none" w:sz="0" w:space="0" w:color="auto"/>
        <w:left w:val="none" w:sz="0" w:space="0" w:color="auto"/>
        <w:bottom w:val="none" w:sz="0" w:space="0" w:color="auto"/>
        <w:right w:val="none" w:sz="0" w:space="0" w:color="auto"/>
      </w:divBdr>
      <w:divsChild>
        <w:div w:id="43527318">
          <w:marLeft w:val="75"/>
          <w:marRight w:val="0"/>
          <w:marTop w:val="0"/>
          <w:marBottom w:val="0"/>
          <w:divBdr>
            <w:top w:val="none" w:sz="0" w:space="0" w:color="auto"/>
            <w:left w:val="none" w:sz="0" w:space="0" w:color="auto"/>
            <w:bottom w:val="none" w:sz="0" w:space="0" w:color="auto"/>
            <w:right w:val="none" w:sz="0" w:space="0" w:color="auto"/>
          </w:divBdr>
        </w:div>
        <w:div w:id="372850036">
          <w:marLeft w:val="75"/>
          <w:marRight w:val="0"/>
          <w:marTop w:val="0"/>
          <w:marBottom w:val="0"/>
          <w:divBdr>
            <w:top w:val="none" w:sz="0" w:space="0" w:color="auto"/>
            <w:left w:val="none" w:sz="0" w:space="0" w:color="auto"/>
            <w:bottom w:val="none" w:sz="0" w:space="0" w:color="auto"/>
            <w:right w:val="none" w:sz="0" w:space="0" w:color="auto"/>
          </w:divBdr>
        </w:div>
      </w:divsChild>
    </w:div>
    <w:div w:id="868032991">
      <w:bodyDiv w:val="1"/>
      <w:marLeft w:val="0"/>
      <w:marRight w:val="0"/>
      <w:marTop w:val="0"/>
      <w:marBottom w:val="0"/>
      <w:divBdr>
        <w:top w:val="none" w:sz="0" w:space="0" w:color="auto"/>
        <w:left w:val="none" w:sz="0" w:space="0" w:color="auto"/>
        <w:bottom w:val="none" w:sz="0" w:space="0" w:color="auto"/>
        <w:right w:val="none" w:sz="0" w:space="0" w:color="auto"/>
      </w:divBdr>
    </w:div>
    <w:div w:id="1022364625">
      <w:bodyDiv w:val="1"/>
      <w:marLeft w:val="0"/>
      <w:marRight w:val="0"/>
      <w:marTop w:val="0"/>
      <w:marBottom w:val="0"/>
      <w:divBdr>
        <w:top w:val="none" w:sz="0" w:space="0" w:color="auto"/>
        <w:left w:val="none" w:sz="0" w:space="0" w:color="auto"/>
        <w:bottom w:val="none" w:sz="0" w:space="0" w:color="auto"/>
        <w:right w:val="none" w:sz="0" w:space="0" w:color="auto"/>
      </w:divBdr>
    </w:div>
    <w:div w:id="1055278542">
      <w:bodyDiv w:val="1"/>
      <w:marLeft w:val="0"/>
      <w:marRight w:val="0"/>
      <w:marTop w:val="0"/>
      <w:marBottom w:val="0"/>
      <w:divBdr>
        <w:top w:val="none" w:sz="0" w:space="0" w:color="auto"/>
        <w:left w:val="none" w:sz="0" w:space="0" w:color="auto"/>
        <w:bottom w:val="none" w:sz="0" w:space="0" w:color="auto"/>
        <w:right w:val="none" w:sz="0" w:space="0" w:color="auto"/>
      </w:divBdr>
    </w:div>
    <w:div w:id="1181745787">
      <w:bodyDiv w:val="1"/>
      <w:marLeft w:val="0"/>
      <w:marRight w:val="0"/>
      <w:marTop w:val="0"/>
      <w:marBottom w:val="0"/>
      <w:divBdr>
        <w:top w:val="none" w:sz="0" w:space="0" w:color="auto"/>
        <w:left w:val="none" w:sz="0" w:space="0" w:color="auto"/>
        <w:bottom w:val="none" w:sz="0" w:space="0" w:color="auto"/>
        <w:right w:val="none" w:sz="0" w:space="0" w:color="auto"/>
      </w:divBdr>
      <w:divsChild>
        <w:div w:id="2051952334">
          <w:marLeft w:val="75"/>
          <w:marRight w:val="0"/>
          <w:marTop w:val="0"/>
          <w:marBottom w:val="0"/>
          <w:divBdr>
            <w:top w:val="none" w:sz="0" w:space="0" w:color="auto"/>
            <w:left w:val="none" w:sz="0" w:space="0" w:color="auto"/>
            <w:bottom w:val="none" w:sz="0" w:space="0" w:color="auto"/>
            <w:right w:val="none" w:sz="0" w:space="0" w:color="auto"/>
          </w:divBdr>
        </w:div>
        <w:div w:id="1606886251">
          <w:marLeft w:val="75"/>
          <w:marRight w:val="0"/>
          <w:marTop w:val="0"/>
          <w:marBottom w:val="0"/>
          <w:divBdr>
            <w:top w:val="none" w:sz="0" w:space="0" w:color="auto"/>
            <w:left w:val="none" w:sz="0" w:space="0" w:color="auto"/>
            <w:bottom w:val="none" w:sz="0" w:space="0" w:color="auto"/>
            <w:right w:val="none" w:sz="0" w:space="0" w:color="auto"/>
          </w:divBdr>
        </w:div>
      </w:divsChild>
    </w:div>
    <w:div w:id="1355230681">
      <w:bodyDiv w:val="1"/>
      <w:marLeft w:val="0"/>
      <w:marRight w:val="0"/>
      <w:marTop w:val="0"/>
      <w:marBottom w:val="0"/>
      <w:divBdr>
        <w:top w:val="none" w:sz="0" w:space="0" w:color="auto"/>
        <w:left w:val="none" w:sz="0" w:space="0" w:color="auto"/>
        <w:bottom w:val="none" w:sz="0" w:space="0" w:color="auto"/>
        <w:right w:val="none" w:sz="0" w:space="0" w:color="auto"/>
      </w:divBdr>
      <w:divsChild>
        <w:div w:id="441220086">
          <w:marLeft w:val="75"/>
          <w:marRight w:val="0"/>
          <w:marTop w:val="0"/>
          <w:marBottom w:val="0"/>
          <w:divBdr>
            <w:top w:val="none" w:sz="0" w:space="0" w:color="auto"/>
            <w:left w:val="none" w:sz="0" w:space="0" w:color="auto"/>
            <w:bottom w:val="none" w:sz="0" w:space="0" w:color="auto"/>
            <w:right w:val="none" w:sz="0" w:space="0" w:color="auto"/>
          </w:divBdr>
        </w:div>
        <w:div w:id="1176653448">
          <w:marLeft w:val="75"/>
          <w:marRight w:val="0"/>
          <w:marTop w:val="0"/>
          <w:marBottom w:val="0"/>
          <w:divBdr>
            <w:top w:val="none" w:sz="0" w:space="0" w:color="auto"/>
            <w:left w:val="none" w:sz="0" w:space="0" w:color="auto"/>
            <w:bottom w:val="none" w:sz="0" w:space="0" w:color="auto"/>
            <w:right w:val="none" w:sz="0" w:space="0" w:color="auto"/>
          </w:divBdr>
        </w:div>
      </w:divsChild>
    </w:div>
    <w:div w:id="1477601322">
      <w:bodyDiv w:val="1"/>
      <w:marLeft w:val="0"/>
      <w:marRight w:val="0"/>
      <w:marTop w:val="0"/>
      <w:marBottom w:val="0"/>
      <w:divBdr>
        <w:top w:val="none" w:sz="0" w:space="0" w:color="auto"/>
        <w:left w:val="none" w:sz="0" w:space="0" w:color="auto"/>
        <w:bottom w:val="none" w:sz="0" w:space="0" w:color="auto"/>
        <w:right w:val="none" w:sz="0" w:space="0" w:color="auto"/>
      </w:divBdr>
    </w:div>
    <w:div w:id="1529103247">
      <w:bodyDiv w:val="1"/>
      <w:marLeft w:val="0"/>
      <w:marRight w:val="0"/>
      <w:marTop w:val="0"/>
      <w:marBottom w:val="0"/>
      <w:divBdr>
        <w:top w:val="none" w:sz="0" w:space="0" w:color="auto"/>
        <w:left w:val="none" w:sz="0" w:space="0" w:color="auto"/>
        <w:bottom w:val="none" w:sz="0" w:space="0" w:color="auto"/>
        <w:right w:val="none" w:sz="0" w:space="0" w:color="auto"/>
      </w:divBdr>
      <w:divsChild>
        <w:div w:id="1628124966">
          <w:marLeft w:val="75"/>
          <w:marRight w:val="0"/>
          <w:marTop w:val="0"/>
          <w:marBottom w:val="0"/>
          <w:divBdr>
            <w:top w:val="none" w:sz="0" w:space="0" w:color="auto"/>
            <w:left w:val="none" w:sz="0" w:space="0" w:color="auto"/>
            <w:bottom w:val="none" w:sz="0" w:space="0" w:color="auto"/>
            <w:right w:val="none" w:sz="0" w:space="0" w:color="auto"/>
          </w:divBdr>
        </w:div>
        <w:div w:id="1152872808">
          <w:marLeft w:val="75"/>
          <w:marRight w:val="0"/>
          <w:marTop w:val="0"/>
          <w:marBottom w:val="0"/>
          <w:divBdr>
            <w:top w:val="none" w:sz="0" w:space="0" w:color="auto"/>
            <w:left w:val="none" w:sz="0" w:space="0" w:color="auto"/>
            <w:bottom w:val="none" w:sz="0" w:space="0" w:color="auto"/>
            <w:right w:val="none" w:sz="0" w:space="0" w:color="auto"/>
          </w:divBdr>
        </w:div>
      </w:divsChild>
    </w:div>
    <w:div w:id="1907838402">
      <w:bodyDiv w:val="1"/>
      <w:marLeft w:val="0"/>
      <w:marRight w:val="0"/>
      <w:marTop w:val="0"/>
      <w:marBottom w:val="0"/>
      <w:divBdr>
        <w:top w:val="none" w:sz="0" w:space="0" w:color="auto"/>
        <w:left w:val="none" w:sz="0" w:space="0" w:color="auto"/>
        <w:bottom w:val="none" w:sz="0" w:space="0" w:color="auto"/>
        <w:right w:val="none" w:sz="0" w:space="0" w:color="auto"/>
      </w:divBdr>
      <w:divsChild>
        <w:div w:id="1811246091">
          <w:marLeft w:val="75"/>
          <w:marRight w:val="0"/>
          <w:marTop w:val="0"/>
          <w:marBottom w:val="0"/>
          <w:divBdr>
            <w:top w:val="none" w:sz="0" w:space="0" w:color="auto"/>
            <w:left w:val="none" w:sz="0" w:space="0" w:color="auto"/>
            <w:bottom w:val="none" w:sz="0" w:space="0" w:color="auto"/>
            <w:right w:val="none" w:sz="0" w:space="0" w:color="auto"/>
          </w:divBdr>
        </w:div>
        <w:div w:id="51580488">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4</Pages>
  <Words>1247</Words>
  <Characters>7112</Characters>
  <Application>Microsoft Office Word</Application>
  <DocSecurity>0</DocSecurity>
  <Lines>59</Lines>
  <Paragraphs>16</Paragraphs>
  <ScaleCrop>false</ScaleCrop>
  <Company/>
  <LinksUpToDate>false</LinksUpToDate>
  <CharactersWithSpaces>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Hensley</dc:creator>
  <cp:keywords/>
  <dc:description/>
  <cp:lastModifiedBy>Ken Hensley</cp:lastModifiedBy>
  <cp:revision>280</cp:revision>
  <dcterms:created xsi:type="dcterms:W3CDTF">2020-10-21T16:51:00Z</dcterms:created>
  <dcterms:modified xsi:type="dcterms:W3CDTF">2022-05-25T21:55:00Z</dcterms:modified>
</cp:coreProperties>
</file>